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hint="eastAsia" w:ascii="华文隶书" w:hAnsi="华文隶书" w:eastAsia="华文隶书" w:cs="华文隶书"/>
          <w:b/>
          <w:bCs/>
          <w:color w:val="auto"/>
          <w:spacing w:val="0"/>
          <w:position w:val="0"/>
          <w:sz w:val="28"/>
          <w:szCs w:val="28"/>
          <w:u w:val="single"/>
          <w:shd w:val="clear" w:fill="auto"/>
          <w:lang w:eastAsia="zh-CN"/>
        </w:rPr>
      </w:pPr>
      <w:bookmarkStart w:id="0" w:name="_GoBack"/>
      <w:r>
        <w:rPr>
          <w:rFonts w:hint="eastAsia" w:ascii="华文隶书" w:hAnsi="华文隶书" w:eastAsia="华文隶书" w:cs="华文隶书"/>
          <w:b/>
          <w:bCs/>
          <w:color w:val="auto"/>
          <w:spacing w:val="0"/>
          <w:position w:val="0"/>
          <w:sz w:val="28"/>
          <w:szCs w:val="28"/>
          <w:u w:val="single"/>
          <w:shd w:val="clear" w:fill="auto"/>
          <w:lang w:eastAsia="zh-CN"/>
        </w:rPr>
        <w:t>德语原版</w:t>
      </w:r>
      <w:r>
        <w:rPr>
          <w:rFonts w:hint="eastAsia" w:ascii="华文隶书" w:hAnsi="华文隶书" w:eastAsia="华文隶书" w:cs="华文隶书"/>
          <w:b/>
          <w:bCs/>
          <w:color w:val="auto"/>
          <w:spacing w:val="0"/>
          <w:position w:val="0"/>
          <w:sz w:val="28"/>
          <w:szCs w:val="28"/>
          <w:u w:val="single"/>
          <w:shd w:val="clear" w:fill="auto"/>
          <w:lang w:val="en-US" w:eastAsia="zh-CN"/>
        </w:rPr>
        <w:t>20161130</w:t>
      </w:r>
    </w:p>
    <w:bookmarkEnd w:id="0"/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06000459 Peter Weiss Werke in sechs Baenden - Band 1   Peter Wei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I516.65 GW1-1 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06000460 Peter Weiss Werke in sechs Baenden - Band 2   Peter Wei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I516.65 GW1-2 2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06000461 Peter Weiss Werke in sechs Baenden - Band 3   Peter Wei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I516.65 GW1-3 3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06000462 Peter Weiss Werke in sechs Baenden - Band 4   Peter Wei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I516.35 GW1-4 4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06000463 Peter Weiss Werke in sechs Baenden - Band 5   Peter Wei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I516.35 GW1-5 5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06000464 Peter Weiss Werke in sechs Baenden - Band 6   Peter Wei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I516.35 GW1-6 6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06000465 Auschwitz in der geteilten Welt (Peter Weiss  Christoph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I516.065 GW2-1 1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06000466 Auschwitz in der geteilten Welt (Peter Weiss  Christoph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I516.065 GW2-2 2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06000467 Unheimliche Heimat (Essays zur oesterreichis  W. G. Seb     I521.065 GS1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06000468 Die Ausgewanderten - vier lange Erzaelungen   W. G. Seb     I521.065 GS1.1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06000469 Schwindel. Gefühle   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  <w:lang w:val="de-DE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W. G. Seb     I516.65 GS1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06000470 Die Ringe des Saturm                          W. G. Seb     I516.65 GS1.2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06000471 Logis in einem Landhaus                       W. G. Seb     I516.65 GS1.1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06000472 Austerlitz                                    W. G. Seb     I516.65 GS1.3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06000473 Nach der Natur - ein Elementargedicht         W. G. Seb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I516.25 GS1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06000474 Die Ausgewanderten - vier lange Erzaelungen   W. G. Seb     I516.45 GS1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06000475 Text + Kritik (Zeitschrift für Literatur) -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  <w:lang w:val="de-DE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Heinz Lud     I516-53 GS1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06000476 Luftkrieg und Literatur                       W. G. Seb     I516.065 GS1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06000477 Wortgewalt (Peter Weiss und die deutsche Spr  Jennz Wil     I516.065 GW1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06000478 Poetik des Abgrunds und Kunst des Widerstand  Karl Hein     I516.065 GG2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06000479 Ein Riss geht durch den Autor (Transmediale   Margrid B     I516.065 GB3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06000480 Sebalds Blick                                 Jakob Hes     I516.065 GH1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06000481 Campo Santo                                   W. G. Seb     I516.65 GS1.4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06000482 Kataloge der Wahrheit - Zur Inszenierung von  Fridolin      I516.065 GS1.1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06000483 W. G. Sebald. Politische Archaoologir und me  Michael N     I516-53 GN1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06000484 Sebald. Lektüren     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  <w:lang w:val="de-DE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Marcel At     I516-53 GA1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06000485 W. G. Sebald - Einführung in Leben und Werk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  <w:lang w:val="de-DE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Uwe Schü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  <w:lang w:val="de-DE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I516.065 GS2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06000486 Surreale Begegnung von Bild und Text -Lektü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  <w:lang w:val="de-DE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Regula Bi     I516.065 GB4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总计(种/册):28/28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506E"/>
    <w:rsid w:val="2F0978A9"/>
    <w:rsid w:val="33BA0E48"/>
    <w:rsid w:val="54AD79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2016-11-30T08:52:00Z</dcterms:created>
  <dc:creator>Dell</dc:creator>
  <cp:lastModifiedBy>Dell</cp:lastModifiedBy>
  <dcterms:modified xsi:type="dcterms:W3CDTF">2016-12-01T07:10:34Z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