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6B3" w:rsidRPr="004C16B3" w:rsidRDefault="0005244E" w:rsidP="004C16B3">
      <w:pPr>
        <w:jc w:val="center"/>
        <w:rPr>
          <w:b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本科</w:t>
      </w:r>
      <w:r w:rsidR="00BA0D0E" w:rsidRPr="00615A10">
        <w:rPr>
          <w:rFonts w:hint="eastAsia"/>
          <w:b/>
          <w:color w:val="FF0000"/>
          <w:sz w:val="32"/>
          <w:szCs w:val="32"/>
        </w:rPr>
        <w:t>课程教材更换</w:t>
      </w:r>
      <w:r w:rsidR="004C16B3" w:rsidRPr="00615A10">
        <w:rPr>
          <w:rFonts w:hint="eastAsia"/>
          <w:b/>
          <w:color w:val="FF0000"/>
          <w:sz w:val="32"/>
          <w:szCs w:val="32"/>
        </w:rPr>
        <w:t>申请流程</w:t>
      </w:r>
    </w:p>
    <w:p w:rsidR="004C16B3" w:rsidRPr="00BA0D0E" w:rsidRDefault="004C16B3" w:rsidP="004C16B3">
      <w:pPr>
        <w:widowControl/>
        <w:spacing w:after="75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</w:p>
    <w:p w:rsidR="004C16B3" w:rsidRPr="004F0B29" w:rsidRDefault="00CA4D02" w:rsidP="004F0B29">
      <w:pPr>
        <w:widowControl/>
        <w:spacing w:beforeLines="50" w:before="156" w:afterLines="50" w:after="156" w:line="36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本科</w:t>
      </w:r>
      <w:r w:rsidR="00BA0D0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课程教材更换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申请流程主要包括</w:t>
      </w:r>
      <w:r w:rsidR="003F46EA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课程负责人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申请、</w:t>
      </w:r>
      <w:r w:rsidR="003F46EA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专业/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基层教学组织审批、学院</w:t>
      </w:r>
      <w:r w:rsidR="00BA0D0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教材管理工作小组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审批、</w:t>
      </w:r>
      <w:r w:rsidR="00BA0D0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学院分管领导审批、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学院党委意识形态审批、学校综合审批等</w:t>
      </w:r>
      <w:r w:rsidR="00BA0D0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六</w:t>
      </w:r>
      <w:r w:rsid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个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环节。全部环节完成后，</w:t>
      </w:r>
      <w:r w:rsidR="00BA0D0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教材方可使用。</w:t>
      </w:r>
      <w:r w:rsidR="001E49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教师如需更换课程教材，需在开课学期前的一个学期完成申请审批手续</w:t>
      </w:r>
      <w:r w:rsidR="006860A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，以确保开课学期可以使用新教材</w:t>
      </w:r>
      <w:r w:rsidR="001E49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。</w:t>
      </w:r>
    </w:p>
    <w:p w:rsidR="003F46EA" w:rsidRPr="00BA7171" w:rsidRDefault="003573D4" w:rsidP="00BA7171">
      <w:pPr>
        <w:widowControl/>
        <w:spacing w:beforeLines="50" w:before="156" w:afterLines="50" w:after="156" w:line="360" w:lineRule="auto"/>
        <w:ind w:firstLineChars="200" w:firstLine="562"/>
        <w:jc w:val="left"/>
        <w:rPr>
          <w:rFonts w:ascii="宋体" w:eastAsia="宋体" w:hAnsi="宋体" w:cs="宋体"/>
          <w:b/>
          <w:color w:val="FF0000"/>
          <w:kern w:val="0"/>
          <w:sz w:val="28"/>
          <w:szCs w:val="24"/>
        </w:rPr>
      </w:pPr>
      <w:r w:rsidRPr="00BA7171">
        <w:rPr>
          <w:rFonts w:ascii="宋体" w:eastAsia="宋体" w:hAnsi="宋体" w:cs="宋体" w:hint="eastAsia"/>
          <w:b/>
          <w:color w:val="FF0000"/>
          <w:kern w:val="0"/>
          <w:sz w:val="28"/>
          <w:szCs w:val="24"/>
        </w:rPr>
        <w:t>一、</w:t>
      </w:r>
      <w:r w:rsidR="003F46EA" w:rsidRPr="00BA7171">
        <w:rPr>
          <w:rFonts w:ascii="宋体" w:eastAsia="宋体" w:hAnsi="宋体" w:cs="宋体" w:hint="eastAsia"/>
          <w:b/>
          <w:color w:val="FF0000"/>
          <w:kern w:val="0"/>
          <w:sz w:val="28"/>
          <w:szCs w:val="24"/>
        </w:rPr>
        <w:t>课程负责人申请</w:t>
      </w:r>
    </w:p>
    <w:p w:rsidR="009C6BD8" w:rsidRPr="009C6BD8" w:rsidRDefault="003F46EA" w:rsidP="009C6BD8">
      <w:pPr>
        <w:widowControl/>
        <w:spacing w:beforeLines="50" w:before="156" w:afterLines="50" w:after="156"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课程教材更换申请由</w:t>
      </w:r>
      <w:r w:rsidRPr="003F46E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课程负责人</w:t>
      </w:r>
      <w:r w:rsidR="009C6BD8" w:rsidRP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向所在专业/基层教学组织提出申请，提交</w:t>
      </w:r>
      <w:r w:rsid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纸质版</w:t>
      </w:r>
      <w:r w:rsidR="009C6BD8" w:rsidRPr="0037591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教材样书</w:t>
      </w:r>
      <w:r w:rsidR="009C6BD8" w:rsidRP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1册（套）</w:t>
      </w:r>
      <w:r w:rsid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、</w:t>
      </w:r>
      <w:bookmarkStart w:id="0" w:name="OLE_LINK1"/>
      <w:bookmarkStart w:id="1" w:name="OLE_LINK2"/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《</w:t>
      </w:r>
      <w:r w:rsidR="009C6BD8" w:rsidRPr="00574CE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本科教学意识形态责任</w:t>
      </w:r>
      <w:r w:rsidR="009C6BD8" w:rsidRPr="006350D2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承诺书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》</w:t>
      </w:r>
      <w:bookmarkEnd w:id="0"/>
      <w:bookmarkEnd w:id="1"/>
      <w:r w:rsid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1份</w:t>
      </w:r>
      <w:r w:rsidR="002102E2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、使用教材</w:t>
      </w:r>
      <w:r w:rsidR="002102E2" w:rsidRPr="0097215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更换表</w:t>
      </w:r>
      <w:r w:rsidR="006107FB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1份</w:t>
      </w:r>
      <w:r w:rsidR="009C6BD8" w:rsidRP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。</w:t>
      </w:r>
    </w:p>
    <w:p w:rsidR="003F46EA" w:rsidRPr="00BA7171" w:rsidRDefault="003F46EA" w:rsidP="00224DBB">
      <w:pPr>
        <w:widowControl/>
        <w:spacing w:beforeLines="50" w:before="156" w:afterLines="50" w:after="156" w:line="360" w:lineRule="auto"/>
        <w:jc w:val="left"/>
        <w:rPr>
          <w:rFonts w:ascii="宋体" w:eastAsia="宋体" w:hAnsi="宋体" w:cs="宋体"/>
          <w:b/>
          <w:color w:val="FF0000"/>
          <w:kern w:val="0"/>
          <w:sz w:val="28"/>
          <w:szCs w:val="24"/>
        </w:rPr>
      </w:pPr>
      <w:r w:rsidRPr="00BA7171">
        <w:rPr>
          <w:rFonts w:ascii="宋体" w:eastAsia="宋体" w:hAnsi="宋体" w:cs="宋体" w:hint="eastAsia"/>
          <w:b/>
          <w:color w:val="FF0000"/>
          <w:kern w:val="0"/>
          <w:sz w:val="28"/>
          <w:szCs w:val="24"/>
        </w:rPr>
        <w:t xml:space="preserve"> </w:t>
      </w:r>
      <w:r w:rsidRPr="00BA7171">
        <w:rPr>
          <w:rFonts w:ascii="宋体" w:eastAsia="宋体" w:hAnsi="宋体" w:cs="宋体"/>
          <w:b/>
          <w:color w:val="FF0000"/>
          <w:kern w:val="0"/>
          <w:sz w:val="28"/>
          <w:szCs w:val="24"/>
        </w:rPr>
        <w:t xml:space="preserve">   </w:t>
      </w:r>
      <w:r w:rsidRPr="00BA7171">
        <w:rPr>
          <w:rFonts w:ascii="宋体" w:eastAsia="宋体" w:hAnsi="宋体" w:cs="宋体" w:hint="eastAsia"/>
          <w:b/>
          <w:color w:val="FF0000"/>
          <w:kern w:val="0"/>
          <w:sz w:val="28"/>
          <w:szCs w:val="24"/>
        </w:rPr>
        <w:t>二、专业/基层教学组织审核</w:t>
      </w:r>
    </w:p>
    <w:p w:rsidR="003F46EA" w:rsidRDefault="006350D2" w:rsidP="009C6BD8">
      <w:pPr>
        <w:widowControl/>
        <w:spacing w:beforeLines="50" w:before="156" w:afterLines="50" w:after="156"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="003F46EA">
        <w:rPr>
          <w:rFonts w:ascii="宋体" w:eastAsia="宋体" w:hAnsi="宋体" w:cs="宋体"/>
          <w:color w:val="000000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</w:t>
      </w:r>
      <w:r w:rsidR="00CB3F1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专业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/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基层教学组织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在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收到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教师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提交的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申请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材料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后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，需在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5个工作日内完成教材审核：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安排</w:t>
      </w:r>
      <w:r w:rsidR="00224DBB" w:rsidRPr="006350D2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3位专家</w:t>
      </w:r>
      <w:r w:rsidR="003F46EA" w:rsidRP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（副高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及</w:t>
      </w:r>
      <w:r w:rsidR="003F46EA" w:rsidRP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以上职称；校内、校外专家均可）</w:t>
      </w:r>
      <w:r w:rsidR="00224DBB" w:rsidRP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对教材进行审核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3F46EA" w:rsidRDefault="003F46EA" w:rsidP="009C6BD8">
      <w:pPr>
        <w:widowControl/>
        <w:spacing w:beforeLines="50" w:before="156" w:afterLines="50" w:after="156"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（2）三位专家在</w:t>
      </w:r>
      <w:r w:rsidR="00224DBB" w:rsidRP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《教材</w:t>
      </w:r>
      <w:r w:rsidR="00224DBB" w:rsidRPr="00224DB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核查表</w:t>
      </w:r>
      <w:r w:rsidR="00224DBB" w:rsidRP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》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上出具“审核通过”或“审核不通过”的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意见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并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共同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签名</w:t>
      </w:r>
      <w:r w:rsidR="006350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CB3F1A" w:rsidRDefault="003F46EA" w:rsidP="009C6BD8">
      <w:pPr>
        <w:widowControl/>
        <w:spacing w:beforeLines="50" w:before="156" w:afterLines="50" w:after="156"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（3）专业/基层教学组织在审核完成后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将</w:t>
      </w:r>
      <w:r w:rsidR="009C6BD8" w:rsidRP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《</w:t>
      </w:r>
      <w:r w:rsidR="009C6BD8" w:rsidRPr="009C6BD8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教材</w:t>
      </w:r>
      <w:r w:rsidR="009C6BD8" w:rsidRPr="00224DB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核查表</w:t>
      </w:r>
      <w:r w:rsidR="009C6BD8" w:rsidRP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》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《</w:t>
      </w:r>
      <w:r w:rsidR="009C6BD8" w:rsidRPr="009C6BD8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本科教学意识形态责任承诺书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》与</w:t>
      </w:r>
      <w:r w:rsidR="00224DBB" w:rsidRPr="006350D2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1册</w:t>
      </w:r>
      <w:r w:rsidR="009C6BD8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（套）</w:t>
      </w:r>
      <w:r w:rsidR="00224DBB" w:rsidRPr="006350D2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纸质版样书</w:t>
      </w:r>
      <w:r w:rsidR="00CB3F1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交至学院本科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与继续教</w:t>
      </w:r>
      <w:bookmarkStart w:id="2" w:name="_GoBack"/>
      <w:bookmarkEnd w:id="2"/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育</w:t>
      </w:r>
      <w:r w:rsidR="00CB3F1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科（东五-307）。</w:t>
      </w:r>
      <w:r w:rsidR="0023224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后续审批流程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由本科与继续教育科负责</w:t>
      </w:r>
      <w:r w:rsidR="0023224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完成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sectPr w:rsidR="00CB3F1A" w:rsidSect="007C7733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A5E" w:rsidRDefault="00F50A5E" w:rsidP="004C16B3">
      <w:r>
        <w:separator/>
      </w:r>
    </w:p>
  </w:endnote>
  <w:endnote w:type="continuationSeparator" w:id="0">
    <w:p w:rsidR="00F50A5E" w:rsidRDefault="00F50A5E" w:rsidP="004C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A5E" w:rsidRDefault="00F50A5E" w:rsidP="004C16B3">
      <w:r>
        <w:separator/>
      </w:r>
    </w:p>
  </w:footnote>
  <w:footnote w:type="continuationSeparator" w:id="0">
    <w:p w:rsidR="00F50A5E" w:rsidRDefault="00F50A5E" w:rsidP="004C1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0509"/>
    <w:multiLevelType w:val="hybridMultilevel"/>
    <w:tmpl w:val="9184EEF2"/>
    <w:lvl w:ilvl="0" w:tplc="756623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FF2465"/>
    <w:multiLevelType w:val="hybridMultilevel"/>
    <w:tmpl w:val="BCACB486"/>
    <w:lvl w:ilvl="0" w:tplc="E8C2138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/>
        <w:b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EF18F3"/>
    <w:multiLevelType w:val="hybridMultilevel"/>
    <w:tmpl w:val="BCACB486"/>
    <w:lvl w:ilvl="0" w:tplc="E8C2138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/>
        <w:b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0A1673"/>
    <w:multiLevelType w:val="hybridMultilevel"/>
    <w:tmpl w:val="93AEDDF2"/>
    <w:lvl w:ilvl="0" w:tplc="68FAD7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F4E6DAD"/>
    <w:multiLevelType w:val="hybridMultilevel"/>
    <w:tmpl w:val="3C2E0410"/>
    <w:lvl w:ilvl="0" w:tplc="F5F2FE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742"/>
    <w:rsid w:val="00027665"/>
    <w:rsid w:val="000422E0"/>
    <w:rsid w:val="0005244E"/>
    <w:rsid w:val="000A1233"/>
    <w:rsid w:val="001775FB"/>
    <w:rsid w:val="001913A8"/>
    <w:rsid w:val="001E3742"/>
    <w:rsid w:val="001E49D8"/>
    <w:rsid w:val="002102E2"/>
    <w:rsid w:val="00224DBB"/>
    <w:rsid w:val="0023224E"/>
    <w:rsid w:val="002B47F7"/>
    <w:rsid w:val="002B5340"/>
    <w:rsid w:val="002B6A95"/>
    <w:rsid w:val="003557D9"/>
    <w:rsid w:val="003573D4"/>
    <w:rsid w:val="00360765"/>
    <w:rsid w:val="0037591C"/>
    <w:rsid w:val="00392DD3"/>
    <w:rsid w:val="003F46EA"/>
    <w:rsid w:val="00460284"/>
    <w:rsid w:val="004C16B3"/>
    <w:rsid w:val="004D2D7C"/>
    <w:rsid w:val="004F0B29"/>
    <w:rsid w:val="00546F34"/>
    <w:rsid w:val="00566178"/>
    <w:rsid w:val="00574CE8"/>
    <w:rsid w:val="00590949"/>
    <w:rsid w:val="0059316D"/>
    <w:rsid w:val="006107FB"/>
    <w:rsid w:val="00615A10"/>
    <w:rsid w:val="006350D2"/>
    <w:rsid w:val="006860A5"/>
    <w:rsid w:val="006C25F9"/>
    <w:rsid w:val="006D6A0A"/>
    <w:rsid w:val="00762E15"/>
    <w:rsid w:val="0077151E"/>
    <w:rsid w:val="007B1E4F"/>
    <w:rsid w:val="007C7733"/>
    <w:rsid w:val="007F1204"/>
    <w:rsid w:val="008436A3"/>
    <w:rsid w:val="00853D59"/>
    <w:rsid w:val="00885DCD"/>
    <w:rsid w:val="008A18B4"/>
    <w:rsid w:val="0097215C"/>
    <w:rsid w:val="009C6BD8"/>
    <w:rsid w:val="00A020D2"/>
    <w:rsid w:val="00A74673"/>
    <w:rsid w:val="00AB6EF1"/>
    <w:rsid w:val="00B51D5F"/>
    <w:rsid w:val="00BA0D0E"/>
    <w:rsid w:val="00BA7171"/>
    <w:rsid w:val="00C56CE4"/>
    <w:rsid w:val="00C6468B"/>
    <w:rsid w:val="00C90695"/>
    <w:rsid w:val="00CA4D02"/>
    <w:rsid w:val="00CB3F1A"/>
    <w:rsid w:val="00DB1454"/>
    <w:rsid w:val="00E35BB4"/>
    <w:rsid w:val="00E53899"/>
    <w:rsid w:val="00EC169D"/>
    <w:rsid w:val="00F50A5E"/>
    <w:rsid w:val="00F5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D6E92"/>
  <w15:docId w15:val="{35301B45-AD72-4C88-A9C3-A01EFB14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6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16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1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16B3"/>
    <w:rPr>
      <w:sz w:val="18"/>
      <w:szCs w:val="18"/>
    </w:rPr>
  </w:style>
  <w:style w:type="paragraph" w:styleId="a7">
    <w:name w:val="List Paragraph"/>
    <w:basedOn w:val="a"/>
    <w:uiPriority w:val="34"/>
    <w:qFormat/>
    <w:rsid w:val="004C16B3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C16B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422E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422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A5A9-60D1-407F-BFCE-7ABC389D2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LWT</dc:creator>
  <cp:lastModifiedBy>zhang</cp:lastModifiedBy>
  <cp:revision>14</cp:revision>
  <dcterms:created xsi:type="dcterms:W3CDTF">2024-12-25T08:12:00Z</dcterms:created>
  <dcterms:modified xsi:type="dcterms:W3CDTF">2026-07-31T07:35:00Z</dcterms:modified>
</cp:coreProperties>
</file>