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80" w:lineRule="auto"/>
        <w:jc w:val="center"/>
        <w:rPr>
          <w:rFonts w:cs="宋体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lang w:val="zh-TW" w:eastAsia="zh-TW"/>
        </w:rPr>
        <w:t>填表说明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1.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本报名表是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浙江大学国际组织精英人才培养计划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选拔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CN"/>
        </w:rPr>
        <w:t>国家留学基金委国际组织后备人才培养项目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海外硕士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的参考资料，请务必认真填写，提供足够信息，充分并真实地展现自我。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对于报名表填写不完整、不规范和不真实者将导致申请被拒。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 xml:space="preserve">2.  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b/>
          <w:bCs/>
          <w:color w:val="auto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3.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请务必用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  <w:lang w:val="zh-TW" w:eastAsia="zh-TW"/>
        </w:rPr>
        <w:t>统一的版式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填写并打印本报名表，除签名之外，谢绝手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CN"/>
        </w:rPr>
        <w:t>写。报名表必须使用Word软件编辑和提交。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4"/>
          <w:szCs w:val="24"/>
          <w:lang w:val="zh-TW" w:eastAsia="zh-CN"/>
        </w:rPr>
        <w:t>（本页填表说明不用打印）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 xml:space="preserve">4.  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报名表所附照片必须是申请人在填表前六个月内的近照。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5.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允许在本报名表后附加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  <w:lang w:val="zh-TW" w:eastAsia="zh-TW"/>
        </w:rPr>
        <w:t>任何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你认为能更好更全面地展现自己的内容，但请控制在一页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A4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纸之内。</w:t>
      </w:r>
    </w:p>
    <w:p>
      <w:pPr>
        <w:spacing w:line="360" w:lineRule="auto"/>
        <w:ind w:left="425" w:hanging="425"/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>6.</w:t>
      </w:r>
      <w:r>
        <w:rPr>
          <w:rFonts w:cs="宋体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交表格式：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院系盖章及本人签名后，将表格扫描件发送至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TW"/>
        </w:rPr>
        <w:t>提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>交报名表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TW"/>
        </w:rPr>
        <w:t>指定邮箱</w:t>
      </w:r>
      <w:r>
        <w:rPr>
          <w:rFonts w:hint="eastAsia" w:cs="宋体" w:asciiTheme="minorEastAsia" w:hAnsiTheme="minorEastAsia" w:eastAsiaTheme="minorEastAsia"/>
          <w:sz w:val="24"/>
          <w:szCs w:val="24"/>
          <w:lang w:val="zh-TW" w:eastAsia="zh-CN"/>
        </w:rPr>
        <w:t>。纸质表ß</w:t>
      </w: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 xml:space="preserve"> </w:t>
      </w:r>
    </w:p>
    <w:p>
      <w:pPr>
        <w:spacing w:line="360" w:lineRule="auto"/>
        <w:ind w:left="425" w:hanging="425"/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val="zh-TW" w:eastAsia="zh-TW"/>
        </w:rPr>
        <w:tab/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截止时间：20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  <w:t>2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1年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3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月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2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1日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晚上20点前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。</w:t>
      </w:r>
    </w:p>
    <w:p>
      <w:pPr>
        <w:spacing w:line="360" w:lineRule="auto"/>
        <w:ind w:left="425" w:hanging="425"/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ab/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发送至邮箱：</w:t>
      </w:r>
      <w:bookmarkStart w:id="0" w:name="_GoBack"/>
      <w:bookmarkEnd w:id="0"/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clycc@zju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CN"/>
        </w:rPr>
        <w:t>.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edu.cn</w:t>
      </w:r>
    </w:p>
    <w:p>
      <w:pPr>
        <w:spacing w:line="360" w:lineRule="auto"/>
        <w:ind w:left="425" w:hanging="425"/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</w:pP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7.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ab/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交表后，请关注外语学院网站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  <w:t>及有关联系方式</w:t>
      </w:r>
      <w:r>
        <w:rPr>
          <w:rFonts w:cs="仿宋" w:asciiTheme="minorEastAsia" w:hAnsiTheme="minorEastAsia" w:eastAsiaTheme="minorEastAsia"/>
          <w:sz w:val="24"/>
          <w:szCs w:val="24"/>
          <w:lang w:val="zh-TW" w:eastAsia="zh-TW"/>
        </w:rPr>
        <w:t>的</w:t>
      </w:r>
      <w:r>
        <w:rPr>
          <w:rFonts w:hint="eastAsia" w:cs="仿宋" w:asciiTheme="minorEastAsia" w:hAnsiTheme="minorEastAsia" w:eastAsiaTheme="minorEastAsia"/>
          <w:sz w:val="24"/>
          <w:szCs w:val="24"/>
          <w:lang w:val="zh-TW" w:eastAsia="zh-TW"/>
        </w:rPr>
        <w:t>后续通知。</w:t>
      </w:r>
    </w:p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  <w:u w:val="single"/>
          <w:lang w:eastAsia="zh-TW"/>
        </w:rPr>
      </w:pPr>
    </w:p>
    <w:p>
      <w:pPr>
        <w:spacing w:line="360" w:lineRule="auto"/>
        <w:jc w:val="right"/>
        <w:rPr>
          <w:rFonts w:cs="宋体" w:asciiTheme="minorEastAsia" w:hAnsiTheme="minorEastAsia" w:eastAsiaTheme="minorEastAsia"/>
          <w:sz w:val="24"/>
          <w:szCs w:val="24"/>
          <w:lang w:eastAsia="zh-TW"/>
        </w:rPr>
      </w:pPr>
    </w:p>
    <w:p>
      <w:pPr>
        <w:spacing w:line="360" w:lineRule="auto"/>
        <w:jc w:val="right"/>
        <w:rPr>
          <w:rFonts w:cs="宋体" w:asciiTheme="minorEastAsia" w:hAnsiTheme="minorEastAsia" w:eastAsiaTheme="minorEastAsia"/>
          <w:sz w:val="24"/>
          <w:szCs w:val="24"/>
          <w:lang w:eastAsia="zh-TW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  <w:lang w:eastAsia="zh-TW"/>
        </w:rPr>
      </w:pPr>
      <w:r>
        <w:rPr>
          <w:rFonts w:cs="宋体" w:asciiTheme="minorEastAsia" w:hAnsiTheme="minorEastAsia" w:eastAsiaTheme="minorEastAsia"/>
          <w:sz w:val="24"/>
          <w:szCs w:val="24"/>
          <w:lang w:eastAsia="zh-TW"/>
        </w:rPr>
        <w:br w:type="page"/>
      </w:r>
    </w:p>
    <w:p>
      <w:pPr>
        <w:spacing w:line="360" w:lineRule="auto"/>
        <w:ind w:firstLine="442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21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国家留学基金委国际组织后备人才培养项目</w:t>
      </w:r>
    </w:p>
    <w:p>
      <w:pPr>
        <w:spacing w:line="360" w:lineRule="auto"/>
        <w:ind w:firstLine="442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浙江大学国际组织精英人才培养计划推荐报名表</w:t>
      </w:r>
    </w:p>
    <w:tbl>
      <w:tblPr>
        <w:tblStyle w:val="11"/>
        <w:tblW w:w="9245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701"/>
        <w:gridCol w:w="1701"/>
        <w:gridCol w:w="164"/>
        <w:gridCol w:w="1535"/>
        <w:gridCol w:w="24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第一志愿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第二志愿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第三志愿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已修学分及绩点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20" w:firstLineChars="5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健康状况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4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模拟联合国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、国精班海外交流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其他竞赛获奖情况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54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auto"/>
                <w:sz w:val="22"/>
                <w:lang w:val="zh-TW" w:eastAsia="zh-CN"/>
              </w:rPr>
              <w:t>（加盖党委章）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18"/>
                <w:lang w:val="zh-TW" w:eastAsia="zh-CN"/>
              </w:rPr>
              <w:t>研究生请提供导师意见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（请在方格中标记√或×）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□该生无学业困难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签名（公章） ：</w:t>
            </w:r>
          </w:p>
          <w:p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年   月   日</w:t>
            </w:r>
          </w:p>
        </w:tc>
      </w:tr>
    </w:tbl>
    <w:p>
      <w:pPr>
        <w:spacing w:line="360" w:lineRule="auto"/>
        <w:ind w:firstLine="420" w:firstLineChars="200"/>
        <w:rPr>
          <w:rFonts w:ascii="华文仿宋" w:hAnsi="华文仿宋" w:eastAsia="华文仿宋" w:cs="宋体"/>
          <w:b/>
          <w:sz w:val="22"/>
          <w:szCs w:val="24"/>
          <w:u w:val="single"/>
          <w:lang w:val="zh-TW" w:eastAsia="zh-CN"/>
        </w:rPr>
      </w:pPr>
      <w:r>
        <w:rPr>
          <w:rFonts w:hint="eastAsia" w:eastAsiaTheme="minorEastAsia"/>
          <w:u w:val="single"/>
          <w:lang w:eastAsia="zh-CN"/>
        </w:rPr>
        <w:t>本表请</w:t>
      </w:r>
      <w:r>
        <w:rPr>
          <w:rFonts w:eastAsiaTheme="minorEastAsia"/>
          <w:u w:val="single"/>
          <w:lang w:eastAsia="zh-CN"/>
        </w:rPr>
        <w:t>控制一页内或者双面打印</w:t>
      </w:r>
    </w:p>
    <w:p>
      <w:pPr>
        <w:spacing w:line="360" w:lineRule="auto"/>
        <w:ind w:firstLine="440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申请人签字： </w:t>
      </w: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p>
      <w:pPr>
        <w:spacing w:line="360" w:lineRule="auto"/>
        <w:rPr>
          <w:rFonts w:ascii="华文仿宋" w:hAnsi="华文仿宋" w:eastAsia="华文仿宋" w:cs="宋体"/>
          <w:b/>
          <w:color w:val="FF0000"/>
          <w:sz w:val="22"/>
          <w:szCs w:val="24"/>
          <w:lang w:val="zh-TW" w:eastAsia="zh-CN"/>
        </w:rPr>
      </w:pPr>
    </w:p>
    <w:p>
      <w:pPr>
        <w:rPr>
          <w:rFonts w:hint="eastAsia" w:ascii="华文仿宋" w:hAnsi="华文仿宋" w:eastAsia="华文仿宋" w:cs="宋体"/>
          <w:b/>
          <w:color w:val="FF0000"/>
          <w:sz w:val="22"/>
          <w:szCs w:val="24"/>
          <w:lang w:val="zh-TW" w:eastAsia="zh-CN"/>
        </w:rPr>
      </w:pPr>
    </w:p>
    <w:sectPr>
      <w:pgSz w:w="11900" w:h="16840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74C94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Hyperlink"/>
    <w:uiPriority w:val="0"/>
    <w:rPr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table" w:customStyle="1" w:styleId="1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3">
    <w:name w:val="List Paragraph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框文本 字符"/>
    <w:basedOn w:val="8"/>
    <w:link w:val="3"/>
    <w:semiHidden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5">
    <w:name w:val="批注文字 字符"/>
    <w:basedOn w:val="8"/>
    <w:link w:val="2"/>
    <w:semiHidden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6">
    <w:name w:val="批注主题 字符"/>
    <w:basedOn w:val="15"/>
    <w:link w:val="6"/>
    <w:semiHidden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页眉 字符"/>
    <w:basedOn w:val="8"/>
    <w:link w:val="5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8">
    <w:name w:val="页脚 字符"/>
    <w:basedOn w:val="8"/>
    <w:link w:val="4"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AD1C14-1446-4EAB-8C4F-96979AE6C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152</Words>
  <Characters>867</Characters>
  <Lines>7</Lines>
  <Paragraphs>2</Paragraphs>
  <TotalTime>1</TotalTime>
  <ScaleCrop>false</ScaleCrop>
  <LinksUpToDate>false</LinksUpToDate>
  <CharactersWithSpaces>1017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2021-03-15T03:07:16Z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