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户口迁移</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1.以统一身份认证登录就业指导中心（</w:t>
      </w:r>
      <w:r>
        <w:rPr>
          <w:rFonts w:hint="eastAsia" w:ascii="宋体" w:hAnsi="宋体" w:eastAsia="宋体" w:cs="宋体"/>
          <w:color w:val="auto"/>
          <w:kern w:val="0"/>
          <w:sz w:val="24"/>
          <w:szCs w:val="24"/>
        </w:rPr>
        <w:t>www.career.zju.edu.cn</w:t>
      </w:r>
      <w:r>
        <w:rPr>
          <w:rFonts w:hint="eastAsia" w:ascii="宋体" w:hAnsi="宋体" w:eastAsia="宋体" w:cs="宋体"/>
          <w:color w:val="auto"/>
          <w:kern w:val="0"/>
          <w:sz w:val="24"/>
          <w:szCs w:val="24"/>
        </w:rPr>
        <w:t>），在“就业方案”模块核对户口迁移信息（如有疑问请及时联系就业单位或人才市场）</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2.选择学院统一办理：等待具体通知</w:t>
      </w:r>
    </w:p>
    <w:p>
      <w:pPr>
        <w:shd w:val="clear" w:color="auto" w:fill="FFFFFF"/>
        <w:spacing w:after="0" w:line="240" w:lineRule="auto"/>
        <w:ind w:left="0" w:firstLine="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3.选择自行前往户口</w:t>
      </w:r>
      <w:r>
        <w:rPr>
          <w:rFonts w:hint="eastAsia" w:ascii="宋体" w:hAnsi="宋体" w:eastAsia="宋体" w:cs="宋体"/>
          <w:color w:val="auto"/>
          <w:kern w:val="0"/>
          <w:sz w:val="24"/>
          <w:szCs w:val="24"/>
        </w:rPr>
        <w:t>所在派出所办理：需持身份证原件、毕业证书复印件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或毕业证书照片或报到证原件），</w:t>
      </w:r>
      <w:r>
        <w:rPr>
          <w:rFonts w:hint="eastAsia" w:ascii="宋体" w:hAnsi="宋体" w:eastAsia="宋体" w:cs="宋体"/>
          <w:color w:val="auto"/>
          <w:kern w:val="0"/>
          <w:sz w:val="24"/>
          <w:szCs w:val="24"/>
        </w:rPr>
        <w:t>具体参考学校保卫处网</w:t>
      </w:r>
      <w:r>
        <w:rPr>
          <w:rFonts w:hint="eastAsia" w:ascii="宋体" w:hAnsi="宋体" w:eastAsia="宋体" w:cs="宋体"/>
          <w:color w:val="auto"/>
          <w:kern w:val="0"/>
          <w:sz w:val="24"/>
          <w:szCs w:val="24"/>
          <w:lang w:val="en-US" w:eastAsia="zh-CN"/>
        </w:rPr>
        <w:t>站（</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"http://bwb.zju.edu.cn/main.htm"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http://bwb.zju.edu.cn/main.htm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说明：按需办理，无论户口迁往何处，务必提前与户口迁往地所在派出所进行沟通，确认符合迁入条件后再填写户口迁入地址；户口一旦迁出，无法恢复。</w:t>
      </w:r>
    </w:p>
    <w:p>
      <w:pPr>
        <w:shd w:val="clear" w:color="auto" w:fill="FFFFFF"/>
        <w:spacing w:after="0" w:line="240" w:lineRule="auto"/>
        <w:ind w:left="0" w:firstLine="0"/>
        <w:rPr>
          <w:rFonts w:hint="eastAsia" w:ascii="宋体" w:hAnsi="宋体" w:eastAsia="宋体" w:cs="宋体"/>
          <w:color w:val="auto"/>
          <w:kern w:val="0"/>
          <w:sz w:val="24"/>
          <w:szCs w:val="24"/>
        </w:rPr>
      </w:pPr>
    </w:p>
    <w:p>
      <w:pPr>
        <w:numPr>
          <w:ilvl w:val="0"/>
          <w:numId w:val="1"/>
        </w:numPr>
        <w:shd w:val="clear" w:color="auto" w:fill="FFFFFF"/>
        <w:spacing w:after="0" w:line="240" w:lineRule="auto"/>
        <w:ind w:left="0" w:leftChars="0" w:firstLine="0" w:firstLine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落户</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1.落户上海</w:t>
      </w:r>
      <w:r>
        <w:rPr>
          <w:rFonts w:hint="default" w:ascii="宋体" w:hAnsi="宋体" w:eastAsia="宋体" w:cs="宋体"/>
          <w:color w:val="auto"/>
          <w:kern w:val="0"/>
          <w:sz w:val="24"/>
          <w:szCs w:val="24"/>
        </w:rPr>
        <w:t>/</w:t>
      </w:r>
      <w:r>
        <w:rPr>
          <w:rFonts w:hint="eastAsia" w:ascii="宋体" w:hAnsi="宋体" w:eastAsia="宋体" w:cs="宋体"/>
          <w:color w:val="auto"/>
          <w:kern w:val="0"/>
          <w:sz w:val="24"/>
          <w:szCs w:val="24"/>
        </w:rPr>
        <w:t>北京的同学，请根据流程办理报到证开具、户口迁移及档案转递</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default" w:ascii="宋体" w:hAnsi="宋体" w:eastAsia="宋体" w:cs="宋体"/>
          <w:color w:val="auto"/>
          <w:kern w:val="0"/>
          <w:sz w:val="24"/>
          <w:szCs w:val="24"/>
        </w:rPr>
        <w:t>(1)</w:t>
      </w:r>
      <w:r>
        <w:rPr>
          <w:rFonts w:hint="eastAsia" w:ascii="宋体" w:hAnsi="宋体" w:eastAsia="宋体" w:cs="宋体"/>
          <w:color w:val="auto"/>
          <w:kern w:val="0"/>
          <w:sz w:val="24"/>
          <w:szCs w:val="24"/>
        </w:rPr>
        <w:t>落户流程图</w:t>
      </w:r>
      <w:r>
        <w:rPr>
          <w:rFonts w:hint="default" w:ascii="宋体" w:hAnsi="宋体" w:eastAsia="宋体" w:cs="宋体"/>
          <w:color w:val="auto"/>
          <w:kern w:val="0"/>
          <w:sz w:val="24"/>
          <w:szCs w:val="24"/>
        </w:rPr>
        <w:t>,</w:t>
      </w:r>
      <w:r>
        <w:rPr>
          <w:rFonts w:hint="eastAsia" w:ascii="宋体" w:hAnsi="宋体" w:eastAsia="宋体" w:cs="宋体"/>
          <w:color w:val="auto"/>
          <w:kern w:val="0"/>
          <w:sz w:val="24"/>
          <w:szCs w:val="24"/>
        </w:rPr>
        <w:t>如下图所示</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default" w:ascii="宋体" w:hAnsi="宋体" w:eastAsia="宋体" w:cs="宋体"/>
          <w:color w:val="auto"/>
          <w:kern w:val="0"/>
          <w:sz w:val="24"/>
          <w:szCs w:val="24"/>
        </w:rPr>
        <w:t>(2)</w:t>
      </w:r>
      <w:r>
        <w:rPr>
          <w:rFonts w:hint="eastAsia" w:ascii="宋体" w:hAnsi="宋体" w:eastAsia="宋体" w:cs="宋体"/>
          <w:color w:val="auto"/>
          <w:kern w:val="0"/>
          <w:sz w:val="24"/>
          <w:szCs w:val="24"/>
        </w:rPr>
        <w:t>确定能够落户上海</w:t>
      </w:r>
      <w:r>
        <w:rPr>
          <w:rFonts w:hint="default" w:ascii="宋体" w:hAnsi="宋体" w:eastAsia="宋体" w:cs="宋体"/>
          <w:color w:val="auto"/>
          <w:kern w:val="0"/>
          <w:sz w:val="24"/>
          <w:szCs w:val="24"/>
        </w:rPr>
        <w:t>/</w:t>
      </w:r>
      <w:r>
        <w:rPr>
          <w:rFonts w:hint="eastAsia" w:ascii="宋体" w:hAnsi="宋体" w:eastAsia="宋体" w:cs="宋体"/>
          <w:color w:val="auto"/>
          <w:kern w:val="0"/>
          <w:sz w:val="24"/>
          <w:szCs w:val="24"/>
        </w:rPr>
        <w:t>北京并且已取得落户回函，上交落户回执（或其复印件）后才能领取报到证，请在落户回执原件上注明本人联系方式以及报到证抬头。</w:t>
      </w:r>
    </w:p>
    <w:p>
      <w:pPr>
        <w:shd w:val="clear" w:color="auto" w:fill="FFFFFF"/>
        <w:spacing w:after="0" w:line="240" w:lineRule="auto"/>
        <w:ind w:left="0" w:firstLine="0"/>
        <w:rPr>
          <w:rFonts w:hint="eastAsia" w:ascii="微软雅黑" w:hAnsi="微软雅黑" w:eastAsia="微软雅黑" w:cs="微软雅黑"/>
          <w:color w:val="333333"/>
          <w:sz w:val="14"/>
          <w:szCs w:val="14"/>
        </w:rPr>
      </w:pPr>
      <w:r>
        <w:rPr>
          <w:rFonts w:hint="default"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北京落户问题：请毕业生与在京用人单位签订协议后，尽快确认是否可以获得落户指标。明确可以获得落户指标的，请在取得落户回函（绿联）后，尽快交至学院办理报到证、户口转移等手续；明确无法取得落户指标的，尽快到学院办理户口、档案返回原籍的手续；如有其它特殊情况，向学院汇报协商后处理。</w:t>
      </w:r>
      <w:r>
        <w:rPr>
          <w:rFonts w:hint="eastAsia" w:ascii="微软雅黑" w:hAnsi="微软雅黑" w:eastAsia="微软雅黑" w:cs="微软雅黑"/>
          <w:color w:val="333333"/>
          <w:sz w:val="14"/>
          <w:szCs w:val="14"/>
        </w:rPr>
        <w:drawing>
          <wp:inline distT="0" distB="0" distL="114300" distR="114300">
            <wp:extent cx="5944870" cy="3354705"/>
            <wp:effectExtent l="0" t="0" r="1143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44870" cy="3354705"/>
                    </a:xfrm>
                    <a:prstGeom prst="rect">
                      <a:avLst/>
                    </a:prstGeom>
                    <a:noFill/>
                    <a:ln w="9525">
                      <a:noFill/>
                    </a:ln>
                  </pic:spPr>
                </pic:pic>
              </a:graphicData>
            </a:graphic>
          </wp:inline>
        </w:drawing>
      </w:r>
    </w:p>
    <w:p>
      <w:pPr>
        <w:shd w:val="clear" w:color="auto" w:fill="FFFFFF"/>
        <w:spacing w:after="0" w:line="240" w:lineRule="auto"/>
        <w:ind w:left="0" w:firstLine="0"/>
        <w:rPr>
          <w:rFonts w:hint="eastAsia" w:ascii="宋体" w:hAnsi="宋体" w:eastAsia="宋体" w:cs="宋体"/>
          <w:color w:val="auto"/>
          <w:kern w:val="0"/>
          <w:sz w:val="24"/>
          <w:szCs w:val="24"/>
        </w:rPr>
      </w:pPr>
      <w:r>
        <w:rPr>
          <w:rFonts w:hint="default"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上海落户问题：应届毕业生上海落户实行积分制，并且对整个操作过程把握的十分严格。因此，上海相关单位每年都会发布具体执行和操作的通知，请毕业生们严格按照当年度上海落户的通知精神到学院办理相关落户手续（切记：避免操之过急，按照往年通知办理相关材料，从而出现反反复复的情况。）</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落户完成后，将“关于同意非上海生源高校毕业生办理本市户籍的通知”（黄联）交回学院，学院将在每月最后一个星期集中办理报到证。学生可以持落户黄联先到学校保卫处办理户口转移手续，或等报到证下来以后，再持报到证前往保卫处办理户口转移手续。</w:t>
      </w:r>
    </w:p>
    <w:p>
      <w:pPr>
        <w:shd w:val="clear" w:color="auto" w:fill="FFFFFF"/>
        <w:spacing w:after="0" w:line="240" w:lineRule="auto"/>
        <w:ind w:left="0" w:firstLine="0"/>
        <w:rPr>
          <w:rFonts w:hint="eastAsia" w:ascii="宋体" w:hAnsi="宋体" w:eastAsia="宋体" w:cs="宋体"/>
          <w:color w:val="auto"/>
          <w:kern w:val="0"/>
          <w:sz w:val="24"/>
          <w:szCs w:val="24"/>
        </w:rPr>
      </w:pPr>
      <w:r>
        <w:rPr>
          <w:rFonts w:hint="default" w:ascii="宋体" w:hAnsi="宋体" w:eastAsia="宋体" w:cs="宋体"/>
          <w:color w:val="auto"/>
          <w:kern w:val="0"/>
          <w:sz w:val="24"/>
          <w:szCs w:val="24"/>
        </w:rPr>
        <w:t>4.</w:t>
      </w:r>
      <w:r>
        <w:rPr>
          <w:rFonts w:hint="eastAsia" w:ascii="宋体" w:hAnsi="宋体" w:eastAsia="宋体" w:cs="宋体"/>
          <w:color w:val="auto"/>
          <w:kern w:val="0"/>
          <w:sz w:val="24"/>
          <w:szCs w:val="24"/>
        </w:rPr>
        <w:t>其他地方落户：目前国内其它城市还未对大学生限制落户问题，学生根据自身需要，凭报到证到学校保卫处办理户口转移即可。</w:t>
      </w:r>
    </w:p>
    <w:p>
      <w:pPr>
        <w:shd w:val="clear" w:color="auto" w:fill="FFFFFF"/>
        <w:spacing w:after="0" w:line="240" w:lineRule="auto"/>
        <w:ind w:left="0" w:firstLine="0"/>
        <w:rPr>
          <w:rFonts w:hint="eastAsia" w:ascii="宋体" w:hAnsi="宋体" w:eastAsia="宋体" w:cs="宋体"/>
          <w:color w:val="auto"/>
          <w:kern w:val="0"/>
          <w:sz w:val="24"/>
          <w:szCs w:val="24"/>
        </w:rPr>
      </w:pPr>
      <w:bookmarkStart w:id="0" w:name="_GoBack"/>
      <w:bookmarkEnd w:id="0"/>
    </w:p>
    <w:p>
      <w:pPr>
        <w:shd w:val="clear" w:color="auto" w:fill="FFFFFF"/>
        <w:spacing w:after="0" w:line="240" w:lineRule="auto"/>
        <w:ind w:left="0" w:firstLine="0"/>
        <w:rPr>
          <w:rFonts w:hint="default" w:ascii="宋体" w:hAnsi="宋体" w:eastAsia="宋体" w:cs="宋体"/>
          <w:color w:val="auto"/>
          <w:kern w:val="0"/>
          <w:sz w:val="24"/>
          <w:szCs w:val="24"/>
          <w:lang w:val="en-US" w:eastAsia="zh-CN"/>
        </w:rPr>
      </w:pPr>
    </w:p>
    <w:p>
      <w:pPr>
        <w:shd w:val="clear" w:color="auto" w:fill="FFFFFF"/>
        <w:spacing w:after="0" w:line="240" w:lineRule="auto"/>
        <w:ind w:left="0" w:firstLine="0"/>
        <w:rPr>
          <w:rFonts w:hint="eastAsia" w:ascii="宋体" w:hAnsi="宋体" w:eastAsia="宋体" w:cs="宋体"/>
          <w:color w:val="auto"/>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A6A68"/>
    <w:multiLevelType w:val="singleLevel"/>
    <w:tmpl w:val="826A6A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F501F5C"/>
    <w:rsid w:val="4F50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2023-03-08T09:01:00Z</dcterms:created>
  <dc:creator>想嚯冰阔落</dc:creator>
  <cp:lastModifiedBy>想嚯冰阔落</cp:lastModifiedBy>
  <dcterms:modified xsi:type="dcterms:W3CDTF">2023-03-08T09:07:55Z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CFA469E9475449AABEF42D7B91EC82C5</vt:lpwstr>
  </property>
</Properties>
</file>