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/>
          <w:lang w:val="en-US" w:eastAsia="zh-CN"/>
        </w:rPr>
        <w:t>1 登录网站：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http://sztz.zju.edu.cn/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 点击管理员登陆</w:t>
      </w:r>
    </w:p>
    <w:p/>
    <w:p>
      <w:r>
        <w:drawing>
          <wp:inline distT="0" distB="0" distL="114300" distR="114300">
            <wp:extent cx="5269865" cy="226441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 进入系统后点击右侧“导入”</w:t>
      </w:r>
    </w:p>
    <w:p>
      <w:r>
        <w:drawing>
          <wp:inline distT="0" distB="0" distL="114300" distR="114300">
            <wp:extent cx="5267960" cy="2350135"/>
            <wp:effectExtent l="0" t="0" r="508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下载模板 按流程导入数据即可</w:t>
      </w:r>
    </w:p>
    <w:p>
      <w:r>
        <w:drawing>
          <wp:inline distT="0" distB="0" distL="114300" distR="114300">
            <wp:extent cx="5236210" cy="2644775"/>
            <wp:effectExtent l="0" t="0" r="635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账号：（密码均为Zju2024s)</w:t>
      </w:r>
      <w:bookmarkStart w:id="0" w:name="_GoBack"/>
      <w:bookmarkEnd w:id="0"/>
    </w:p>
    <w:p>
      <w:r>
        <w:drawing>
          <wp:inline distT="0" distB="0" distL="114300" distR="114300">
            <wp:extent cx="1714500" cy="293370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1751965" cy="10477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rcRect l="1111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590675" cy="1847850"/>
            <wp:effectExtent l="0" t="0" r="952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771650" cy="2647950"/>
            <wp:effectExtent l="0" t="0" r="1143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1677670" cy="6953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l="22408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jY1N2Y3NWRlM2MxODhkOWQyODY4YWVhZmM5Y2UifQ=="/>
  </w:docVars>
  <w:rsids>
    <w:rsidRoot w:val="6B6A1204"/>
    <w:rsid w:val="6B6A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2024-04-22T07:03:00Z</dcterms:created>
  <dc:creator>fml</dc:creator>
  <cp:lastModifiedBy>fml</cp:lastModifiedBy>
  <dcterms:modified xsi:type="dcterms:W3CDTF">2024-04-22T07:18:28Z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279AEEDDFD464212ADC790186727A064_11</vt:lpwstr>
  </property>
</Properties>
</file>