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32"/>
          <w:szCs w:val="32"/>
        </w:rPr>
      </w:pPr>
      <w:r>
        <w:rPr>
          <w:b/>
          <w:sz w:val="32"/>
          <w:szCs w:val="32"/>
        </w:rPr>
        <w:t>附件</w:t>
      </w:r>
      <w:r>
        <w:rPr>
          <w:rFonts w:hint="eastAsia"/>
          <w:b/>
          <w:sz w:val="32"/>
          <w:szCs w:val="32"/>
        </w:rPr>
        <w:t>：</w:t>
      </w:r>
      <w:r>
        <w:rPr>
          <w:b/>
          <w:sz w:val="32"/>
          <w:szCs w:val="32"/>
        </w:rPr>
        <w:t>活动方案</w:t>
      </w:r>
    </w:p>
    <w:p>
      <w:pPr>
        <w:jc w:val="left"/>
        <w:rPr>
          <w:rFonts w:hint="eastAsia"/>
          <w:sz w:val="28"/>
          <w:szCs w:val="28"/>
        </w:rPr>
      </w:pPr>
    </w:p>
    <w:p>
      <w:pPr>
        <w:spacing w:line="360" w:lineRule="auto"/>
        <w:jc w:val="left"/>
        <w:rPr>
          <w:rFonts w:ascii="仿宋" w:hAnsi="仿宋" w:eastAsia="仿宋"/>
          <w:b/>
          <w:sz w:val="32"/>
          <w:szCs w:val="32"/>
        </w:rPr>
      </w:pPr>
      <w:r>
        <w:rPr>
          <w:rFonts w:hint="eastAsia" w:ascii="仿宋" w:hAnsi="仿宋" w:eastAsia="仿宋"/>
          <w:b/>
          <w:sz w:val="32"/>
          <w:szCs w:val="32"/>
        </w:rPr>
        <w:t>12月17日  星期日</w:t>
      </w:r>
    </w:p>
    <w:p>
      <w:pPr>
        <w:spacing w:line="360" w:lineRule="auto"/>
        <w:ind w:left="2282" w:hanging="2281" w:hangingChars="713"/>
        <w:jc w:val="left"/>
        <w:rPr>
          <w:rFonts w:ascii="仿宋" w:hAnsi="仿宋" w:eastAsia="仿宋"/>
          <w:sz w:val="32"/>
          <w:szCs w:val="32"/>
        </w:rPr>
      </w:pPr>
      <w:r>
        <w:rPr>
          <w:rFonts w:hint="eastAsia" w:ascii="仿宋" w:hAnsi="仿宋" w:eastAsia="仿宋"/>
          <w:sz w:val="32"/>
          <w:szCs w:val="32"/>
        </w:rPr>
        <w:t>12:00—23:00   海外学子报到 &amp; 翻译报到</w:t>
      </w:r>
    </w:p>
    <w:p>
      <w:pPr>
        <w:spacing w:line="360" w:lineRule="auto"/>
        <w:ind w:left="2282" w:hanging="2281" w:hangingChars="713"/>
        <w:jc w:val="left"/>
        <w:rPr>
          <w:rFonts w:ascii="仿宋" w:hAnsi="仿宋" w:eastAsia="仿宋"/>
          <w:sz w:val="32"/>
          <w:szCs w:val="32"/>
        </w:rPr>
      </w:pPr>
      <w:r>
        <w:rPr>
          <w:rFonts w:hint="eastAsia" w:ascii="仿宋" w:hAnsi="仿宋" w:eastAsia="仿宋"/>
          <w:sz w:val="32"/>
          <w:szCs w:val="32"/>
        </w:rPr>
        <w:t>地点: 浙江省杭州市之江饭店</w:t>
      </w:r>
    </w:p>
    <w:p>
      <w:pPr>
        <w:spacing w:line="360" w:lineRule="auto"/>
        <w:ind w:left="2282" w:hanging="2281" w:hangingChars="713"/>
        <w:jc w:val="left"/>
        <w:rPr>
          <w:rFonts w:ascii="仿宋" w:hAnsi="仿宋" w:eastAsia="仿宋"/>
          <w:sz w:val="32"/>
          <w:szCs w:val="32"/>
        </w:rPr>
      </w:pPr>
      <w:r>
        <w:rPr>
          <w:rFonts w:hint="eastAsia" w:ascii="仿宋" w:hAnsi="仿宋" w:eastAsia="仿宋"/>
          <w:sz w:val="32"/>
          <w:szCs w:val="32"/>
        </w:rPr>
        <w:t>地址: 杭州市莫干山路188号</w:t>
      </w:r>
    </w:p>
    <w:p>
      <w:pPr>
        <w:spacing w:line="360" w:lineRule="auto"/>
        <w:ind w:left="2282" w:hanging="2281" w:hangingChars="713"/>
        <w:jc w:val="left"/>
        <w:rPr>
          <w:rFonts w:ascii="仿宋" w:hAnsi="仿宋" w:eastAsia="仿宋"/>
          <w:sz w:val="32"/>
          <w:szCs w:val="32"/>
        </w:rPr>
      </w:pPr>
      <w:r>
        <w:rPr>
          <w:rFonts w:hint="eastAsia" w:ascii="仿宋" w:hAnsi="仿宋" w:eastAsia="仿宋"/>
          <w:sz w:val="32"/>
          <w:szCs w:val="32"/>
        </w:rPr>
        <w:t>总机: 0571-88066888</w:t>
      </w:r>
    </w:p>
    <w:p>
      <w:pPr>
        <w:spacing w:line="360" w:lineRule="auto"/>
        <w:ind w:left="2282" w:hanging="2281" w:hangingChars="713"/>
        <w:jc w:val="left"/>
        <w:rPr>
          <w:rFonts w:ascii="仿宋" w:hAnsi="仿宋" w:eastAsia="仿宋"/>
          <w:sz w:val="32"/>
          <w:szCs w:val="32"/>
        </w:rPr>
      </w:pPr>
    </w:p>
    <w:p>
      <w:pPr>
        <w:spacing w:line="360" w:lineRule="auto"/>
        <w:jc w:val="left"/>
        <w:rPr>
          <w:rFonts w:ascii="仿宋" w:hAnsi="仿宋" w:eastAsia="仿宋"/>
          <w:b/>
          <w:sz w:val="32"/>
          <w:szCs w:val="32"/>
        </w:rPr>
      </w:pPr>
      <w:r>
        <w:rPr>
          <w:rFonts w:hint="eastAsia" w:ascii="仿宋" w:hAnsi="仿宋" w:eastAsia="仿宋"/>
          <w:b/>
          <w:sz w:val="32"/>
          <w:szCs w:val="32"/>
        </w:rPr>
        <w:t>12月18日  星期一</w:t>
      </w:r>
    </w:p>
    <w:p>
      <w:pPr>
        <w:spacing w:line="360" w:lineRule="auto"/>
        <w:ind w:left="2400" w:hanging="2400" w:hangingChars="750"/>
        <w:rPr>
          <w:rFonts w:ascii="仿宋" w:hAnsi="仿宋" w:eastAsia="仿宋"/>
          <w:sz w:val="32"/>
          <w:szCs w:val="32"/>
        </w:rPr>
      </w:pPr>
      <w:r>
        <w:rPr>
          <w:rFonts w:hint="eastAsia" w:ascii="仿宋" w:hAnsi="仿宋" w:eastAsia="仿宋"/>
          <w:sz w:val="32"/>
          <w:szCs w:val="32"/>
        </w:rPr>
        <w:t>09:00—12:00  项目路演暨海纳创新创业大赛初赛</w:t>
      </w:r>
    </w:p>
    <w:p>
      <w:pPr>
        <w:ind w:left="420" w:leftChars="200"/>
        <w:rPr>
          <w:rFonts w:ascii="仿宋" w:hAnsi="仿宋" w:eastAsia="仿宋"/>
          <w:sz w:val="32"/>
          <w:szCs w:val="32"/>
        </w:rPr>
      </w:pPr>
      <w:r>
        <w:rPr>
          <w:rFonts w:hint="eastAsia" w:ascii="仿宋" w:hAnsi="仿宋" w:eastAsia="仿宋"/>
          <w:b/>
          <w:sz w:val="32"/>
          <w:szCs w:val="32"/>
        </w:rPr>
        <w:t>地点：</w:t>
      </w:r>
      <w:r>
        <w:rPr>
          <w:rFonts w:hint="eastAsia" w:ascii="仿宋" w:hAnsi="仿宋" w:eastAsia="仿宋"/>
          <w:sz w:val="32"/>
          <w:szCs w:val="32"/>
        </w:rPr>
        <w:t>杭州之江饭店报告厅（生物医药会场，电子信息会场，先进制造、新材料、节能环保会场）</w:t>
      </w:r>
    </w:p>
    <w:p>
      <w:pPr>
        <w:ind w:firstLine="420"/>
        <w:rPr>
          <w:rFonts w:ascii="仿宋" w:hAnsi="仿宋" w:eastAsia="仿宋"/>
          <w:sz w:val="32"/>
          <w:szCs w:val="32"/>
        </w:rPr>
      </w:pPr>
      <w:r>
        <w:rPr>
          <w:rFonts w:hint="eastAsia" w:ascii="仿宋" w:hAnsi="仿宋" w:eastAsia="仿宋"/>
          <w:b/>
          <w:sz w:val="32"/>
          <w:szCs w:val="32"/>
        </w:rPr>
        <w:t>主持人：</w:t>
      </w:r>
      <w:r>
        <w:rPr>
          <w:rFonts w:hint="eastAsia" w:ascii="仿宋" w:hAnsi="仿宋" w:eastAsia="仿宋"/>
          <w:sz w:val="32"/>
          <w:szCs w:val="32"/>
        </w:rPr>
        <w:t>姚倩蕾、李政、吴毓琦（各负责一个分会场）</w:t>
      </w:r>
    </w:p>
    <w:p>
      <w:pPr>
        <w:ind w:left="420"/>
        <w:rPr>
          <w:rFonts w:ascii="仿宋" w:hAnsi="仿宋" w:eastAsia="仿宋"/>
          <w:sz w:val="32"/>
          <w:szCs w:val="32"/>
        </w:rPr>
      </w:pPr>
      <w:r>
        <w:rPr>
          <w:rFonts w:hint="eastAsia" w:ascii="仿宋" w:hAnsi="仿宋" w:eastAsia="仿宋"/>
          <w:b/>
          <w:sz w:val="32"/>
          <w:szCs w:val="32"/>
        </w:rPr>
        <w:t>参会人员：</w:t>
      </w:r>
      <w:r>
        <w:rPr>
          <w:rFonts w:hint="eastAsia" w:ascii="仿宋" w:hAnsi="仿宋" w:eastAsia="仿宋"/>
          <w:sz w:val="32"/>
          <w:szCs w:val="32"/>
        </w:rPr>
        <w:t>地市组织部、政府园区及投资机构等</w:t>
      </w:r>
    </w:p>
    <w:p>
      <w:pPr>
        <w:ind w:left="420" w:leftChars="200"/>
        <w:rPr>
          <w:rFonts w:ascii="仿宋" w:hAnsi="仿宋" w:eastAsia="仿宋"/>
          <w:b/>
          <w:sz w:val="32"/>
          <w:szCs w:val="32"/>
        </w:rPr>
      </w:pPr>
      <w:r>
        <w:rPr>
          <w:rFonts w:hint="eastAsia" w:ascii="仿宋" w:hAnsi="仿宋" w:eastAsia="仿宋"/>
          <w:b/>
          <w:sz w:val="32"/>
          <w:szCs w:val="32"/>
        </w:rPr>
        <w:t>初赛规则：</w:t>
      </w:r>
      <w:r>
        <w:rPr>
          <w:rFonts w:hint="eastAsia" w:ascii="仿宋" w:hAnsi="仿宋" w:eastAsia="仿宋"/>
          <w:sz w:val="32"/>
          <w:szCs w:val="32"/>
        </w:rPr>
        <w:t>每个项目陈述时间5分钟（老外项目加5分钟翻译时间），评委可提问1-2个问题，时间到以摇铃作为提示，根据评委评分高低每组选出5个项目，经主委会讨论决定最终入选决赛项目。</w:t>
      </w:r>
    </w:p>
    <w:p>
      <w:pPr>
        <w:spacing w:line="360" w:lineRule="auto"/>
        <w:jc w:val="left"/>
        <w:rPr>
          <w:rFonts w:ascii="仿宋" w:hAnsi="仿宋" w:eastAsia="仿宋"/>
          <w:sz w:val="32"/>
          <w:szCs w:val="32"/>
        </w:rPr>
      </w:pPr>
      <w:r>
        <w:rPr>
          <w:rFonts w:hint="eastAsia" w:ascii="仿宋" w:hAnsi="仿宋" w:eastAsia="仿宋"/>
          <w:sz w:val="32"/>
          <w:szCs w:val="32"/>
        </w:rPr>
        <w:t>14:00—15:00  “海外学子浙江行”启动仪式</w:t>
      </w:r>
    </w:p>
    <w:p>
      <w:pPr>
        <w:spacing w:line="360" w:lineRule="auto"/>
        <w:ind w:firstLine="420"/>
        <w:jc w:val="left"/>
        <w:rPr>
          <w:rFonts w:ascii="仿宋" w:hAnsi="仿宋" w:eastAsia="仿宋"/>
          <w:sz w:val="32"/>
          <w:szCs w:val="32"/>
        </w:rPr>
      </w:pPr>
      <w:r>
        <w:rPr>
          <w:rFonts w:hint="eastAsia" w:ascii="仿宋" w:hAnsi="仿宋" w:eastAsia="仿宋"/>
          <w:b/>
          <w:sz w:val="32"/>
          <w:szCs w:val="32"/>
        </w:rPr>
        <w:t>地点：</w:t>
      </w:r>
      <w:r>
        <w:rPr>
          <w:rFonts w:hint="eastAsia" w:ascii="仿宋" w:hAnsi="仿宋" w:eastAsia="仿宋"/>
          <w:sz w:val="32"/>
          <w:szCs w:val="32"/>
        </w:rPr>
        <w:t>之江饭店千人会场</w:t>
      </w:r>
    </w:p>
    <w:p>
      <w:pPr>
        <w:spacing w:line="360" w:lineRule="auto"/>
        <w:ind w:firstLine="420"/>
        <w:jc w:val="left"/>
        <w:rPr>
          <w:rFonts w:ascii="仿宋" w:hAnsi="仿宋" w:eastAsia="仿宋"/>
          <w:sz w:val="32"/>
          <w:szCs w:val="32"/>
        </w:rPr>
      </w:pPr>
      <w:r>
        <w:rPr>
          <w:rFonts w:hint="eastAsia" w:ascii="仿宋" w:hAnsi="仿宋" w:eastAsia="仿宋"/>
          <w:b/>
          <w:sz w:val="32"/>
          <w:szCs w:val="32"/>
        </w:rPr>
        <w:t>主持人：</w:t>
      </w:r>
      <w:r>
        <w:rPr>
          <w:rFonts w:hint="eastAsia" w:ascii="仿宋" w:hAnsi="仿宋" w:eastAsia="仿宋"/>
          <w:sz w:val="32"/>
          <w:szCs w:val="32"/>
        </w:rPr>
        <w:t>周国辉厅长</w:t>
      </w:r>
    </w:p>
    <w:p>
      <w:pPr>
        <w:ind w:firstLine="321" w:firstLineChars="100"/>
        <w:jc w:val="left"/>
        <w:rPr>
          <w:rFonts w:ascii="仿宋" w:hAnsi="仿宋" w:eastAsia="仿宋"/>
          <w:sz w:val="32"/>
          <w:szCs w:val="32"/>
        </w:rPr>
      </w:pPr>
      <w:r>
        <w:rPr>
          <w:rFonts w:hint="eastAsia" w:ascii="仿宋" w:hAnsi="仿宋" w:eastAsia="仿宋"/>
          <w:b/>
          <w:sz w:val="32"/>
          <w:szCs w:val="32"/>
        </w:rPr>
        <w:t>出席领导（待定）：</w:t>
      </w:r>
    </w:p>
    <w:p>
      <w:pPr>
        <w:ind w:firstLine="320" w:firstLineChars="100"/>
        <w:jc w:val="left"/>
        <w:rPr>
          <w:rFonts w:ascii="仿宋" w:hAnsi="仿宋" w:eastAsia="仿宋"/>
          <w:b/>
          <w:sz w:val="32"/>
          <w:szCs w:val="32"/>
        </w:rPr>
      </w:pPr>
      <w:r>
        <w:rPr>
          <w:rFonts w:hint="eastAsia" w:ascii="仿宋" w:hAnsi="仿宋" w:eastAsia="仿宋"/>
          <w:sz w:val="32"/>
          <w:szCs w:val="32"/>
        </w:rPr>
        <w:t>浙江省政府领导：冯飞、姚志文、周国辉</w:t>
      </w:r>
    </w:p>
    <w:p>
      <w:pPr>
        <w:ind w:firstLine="320" w:firstLineChars="100"/>
        <w:jc w:val="left"/>
        <w:rPr>
          <w:rFonts w:ascii="仿宋" w:hAnsi="仿宋" w:eastAsia="仿宋"/>
          <w:sz w:val="32"/>
          <w:szCs w:val="32"/>
        </w:rPr>
      </w:pPr>
      <w:r>
        <w:rPr>
          <w:rFonts w:hint="eastAsia" w:ascii="仿宋" w:hAnsi="仿宋" w:eastAsia="仿宋"/>
          <w:sz w:val="32"/>
          <w:szCs w:val="32"/>
        </w:rPr>
        <w:t>清华大学领导：尤政、王涛</w:t>
      </w:r>
    </w:p>
    <w:p>
      <w:pPr>
        <w:ind w:left="320"/>
        <w:rPr>
          <w:rFonts w:ascii="仿宋" w:hAnsi="仿宋" w:eastAsia="仿宋"/>
          <w:sz w:val="32"/>
          <w:szCs w:val="32"/>
        </w:rPr>
      </w:pPr>
      <w:r>
        <w:rPr>
          <w:rFonts w:hint="eastAsia" w:ascii="仿宋" w:hAnsi="仿宋" w:eastAsia="仿宋"/>
          <w:b/>
          <w:sz w:val="32"/>
          <w:szCs w:val="32"/>
        </w:rPr>
        <w:t>参会人员：</w:t>
      </w:r>
      <w:r>
        <w:rPr>
          <w:rFonts w:hint="eastAsia" w:ascii="仿宋" w:hAnsi="仿宋" w:eastAsia="仿宋"/>
          <w:sz w:val="32"/>
          <w:szCs w:val="32"/>
        </w:rPr>
        <w:t>海外学子、政府各相关服务机构代表、天使投资人、孵化平台代表、风投机构代表、重点企业代表、行业协会代表及新闻媒体等，预计200人。</w:t>
      </w:r>
    </w:p>
    <w:p>
      <w:pPr>
        <w:ind w:firstLine="321" w:firstLineChars="100"/>
        <w:rPr>
          <w:rFonts w:ascii="仿宋" w:hAnsi="仿宋" w:eastAsia="仿宋"/>
          <w:b/>
          <w:sz w:val="32"/>
          <w:szCs w:val="32"/>
        </w:rPr>
      </w:pPr>
      <w:r>
        <w:rPr>
          <w:rFonts w:hint="eastAsia" w:ascii="仿宋" w:hAnsi="仿宋" w:eastAsia="仿宋"/>
          <w:b/>
          <w:sz w:val="32"/>
          <w:szCs w:val="32"/>
        </w:rPr>
        <w:t>具体议程：</w:t>
      </w:r>
    </w:p>
    <w:p>
      <w:pPr>
        <w:ind w:firstLine="321"/>
        <w:rPr>
          <w:rFonts w:ascii="仿宋" w:hAnsi="仿宋" w:eastAsia="仿宋"/>
          <w:sz w:val="32"/>
          <w:szCs w:val="32"/>
        </w:rPr>
      </w:pPr>
      <w:r>
        <w:rPr>
          <w:rFonts w:hint="eastAsia" w:ascii="仿宋" w:hAnsi="仿宋" w:eastAsia="仿宋"/>
          <w:sz w:val="32"/>
          <w:szCs w:val="32"/>
        </w:rPr>
        <w:t>13:30——13:45    参会人员活动签到，学子入座</w:t>
      </w:r>
    </w:p>
    <w:p>
      <w:pPr>
        <w:ind w:firstLine="321"/>
        <w:rPr>
          <w:rFonts w:ascii="仿宋" w:hAnsi="仿宋" w:eastAsia="仿宋"/>
          <w:sz w:val="32"/>
          <w:szCs w:val="32"/>
        </w:rPr>
      </w:pPr>
      <w:r>
        <w:rPr>
          <w:rFonts w:hint="eastAsia" w:ascii="仿宋" w:hAnsi="仿宋" w:eastAsia="仿宋"/>
          <w:sz w:val="32"/>
          <w:szCs w:val="32"/>
        </w:rPr>
        <w:t>13:45——14:00    出席领导到达会场，贵宾室休息</w:t>
      </w:r>
    </w:p>
    <w:p>
      <w:pPr>
        <w:ind w:firstLine="321"/>
        <w:rPr>
          <w:rFonts w:ascii="仿宋" w:hAnsi="仿宋" w:eastAsia="仿宋"/>
          <w:sz w:val="32"/>
          <w:szCs w:val="32"/>
        </w:rPr>
      </w:pPr>
      <w:r>
        <w:rPr>
          <w:rFonts w:hint="eastAsia" w:ascii="仿宋" w:hAnsi="仿宋" w:eastAsia="仿宋"/>
          <w:sz w:val="32"/>
          <w:szCs w:val="32"/>
        </w:rPr>
        <w:t>14:00——14:05    大会正式开始，周国辉厅长致欢迎词</w:t>
      </w:r>
    </w:p>
    <w:p>
      <w:pPr>
        <w:ind w:firstLine="321"/>
        <w:rPr>
          <w:rFonts w:ascii="仿宋" w:hAnsi="仿宋" w:eastAsia="仿宋"/>
          <w:sz w:val="32"/>
          <w:szCs w:val="32"/>
        </w:rPr>
      </w:pPr>
      <w:r>
        <w:rPr>
          <w:rFonts w:hint="eastAsia" w:ascii="仿宋" w:hAnsi="仿宋" w:eastAsia="仿宋"/>
          <w:sz w:val="32"/>
          <w:szCs w:val="32"/>
        </w:rPr>
        <w:t>14:05——14:25    姚志文副部长介绍浙江省引才政策</w:t>
      </w:r>
    </w:p>
    <w:p>
      <w:pPr>
        <w:ind w:firstLine="321"/>
        <w:rPr>
          <w:rFonts w:ascii="仿宋" w:hAnsi="仿宋" w:eastAsia="仿宋"/>
          <w:sz w:val="32"/>
          <w:szCs w:val="32"/>
        </w:rPr>
      </w:pPr>
      <w:r>
        <w:rPr>
          <w:rFonts w:hint="eastAsia" w:ascii="仿宋" w:hAnsi="仿宋" w:eastAsia="仿宋"/>
          <w:sz w:val="32"/>
          <w:szCs w:val="32"/>
        </w:rPr>
        <w:t>14:25——14:40    尤政副校长致辞</w:t>
      </w:r>
    </w:p>
    <w:p>
      <w:pPr>
        <w:ind w:firstLine="321"/>
        <w:rPr>
          <w:rFonts w:ascii="仿宋" w:hAnsi="仿宋" w:eastAsia="仿宋"/>
          <w:sz w:val="32"/>
          <w:szCs w:val="32"/>
        </w:rPr>
      </w:pPr>
      <w:r>
        <w:rPr>
          <w:rFonts w:hint="eastAsia" w:ascii="仿宋" w:hAnsi="仿宋" w:eastAsia="仿宋"/>
          <w:sz w:val="32"/>
          <w:szCs w:val="32"/>
        </w:rPr>
        <w:t>14:40——15:00    冯飞常务副省长致辞</w:t>
      </w:r>
    </w:p>
    <w:p>
      <w:pPr>
        <w:spacing w:line="360" w:lineRule="auto"/>
        <w:ind w:firstLine="320" w:firstLineChars="100"/>
        <w:jc w:val="left"/>
        <w:rPr>
          <w:rFonts w:ascii="仿宋" w:hAnsi="仿宋" w:eastAsia="仿宋"/>
          <w:sz w:val="32"/>
          <w:szCs w:val="32"/>
        </w:rPr>
      </w:pPr>
      <w:r>
        <w:rPr>
          <w:rFonts w:hint="eastAsia" w:ascii="仿宋" w:hAnsi="仿宋" w:eastAsia="仿宋"/>
          <w:sz w:val="32"/>
          <w:szCs w:val="32"/>
        </w:rPr>
        <w:t>15:00——16:00    项目对接交流会</w:t>
      </w:r>
    </w:p>
    <w:p>
      <w:pPr>
        <w:spacing w:line="360" w:lineRule="auto"/>
        <w:ind w:firstLine="320" w:firstLineChars="100"/>
        <w:jc w:val="left"/>
        <w:rPr>
          <w:rFonts w:ascii="仿宋" w:hAnsi="仿宋" w:eastAsia="仿宋"/>
          <w:sz w:val="32"/>
          <w:szCs w:val="32"/>
        </w:rPr>
      </w:pPr>
      <w:r>
        <w:rPr>
          <w:rFonts w:hint="eastAsia" w:ascii="仿宋" w:hAnsi="仿宋" w:eastAsia="仿宋"/>
          <w:sz w:val="32"/>
          <w:szCs w:val="32"/>
        </w:rPr>
        <w:t>16:00——20:00    前往嘉兴各区县（项目人分成7组）</w:t>
      </w:r>
    </w:p>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r>
        <w:rPr>
          <w:rFonts w:hint="eastAsia" w:ascii="仿宋" w:hAnsi="仿宋" w:eastAsia="仿宋"/>
          <w:b/>
          <w:sz w:val="32"/>
          <w:szCs w:val="32"/>
        </w:rPr>
        <w:t>12月19日  星期二</w:t>
      </w:r>
    </w:p>
    <w:p>
      <w:pPr>
        <w:spacing w:line="360" w:lineRule="auto"/>
        <w:rPr>
          <w:rFonts w:ascii="仿宋" w:hAnsi="仿宋" w:eastAsia="仿宋"/>
          <w:sz w:val="32"/>
          <w:szCs w:val="32"/>
        </w:rPr>
      </w:pPr>
      <w:r>
        <w:rPr>
          <w:rFonts w:hint="eastAsia" w:ascii="仿宋" w:hAnsi="仿宋" w:eastAsia="仿宋"/>
          <w:sz w:val="32"/>
          <w:szCs w:val="32"/>
        </w:rPr>
        <w:t>08:00—14:00  考察嘉兴各县市区创新创业环境</w:t>
      </w:r>
    </w:p>
    <w:p>
      <w:pPr>
        <w:ind w:firstLine="640" w:firstLineChars="200"/>
        <w:rPr>
          <w:rFonts w:ascii="仿宋" w:hAnsi="仿宋" w:eastAsia="仿宋"/>
          <w:sz w:val="32"/>
          <w:szCs w:val="32"/>
        </w:rPr>
      </w:pPr>
      <w:r>
        <w:rPr>
          <w:rFonts w:hint="eastAsia" w:ascii="仿宋" w:hAnsi="仿宋" w:eastAsia="仿宋"/>
          <w:sz w:val="32"/>
          <w:szCs w:val="32"/>
        </w:rPr>
        <w:t>根据事先分组，由五县两区派车于8：00到当地宾馆接送各组学子分赴区县考察，上午具体活动方案及午餐由区县自主安排，于14：00前统一送至研究院。</w:t>
      </w:r>
    </w:p>
    <w:p>
      <w:pPr>
        <w:spacing w:line="360" w:lineRule="auto"/>
        <w:ind w:left="2240" w:hanging="2240" w:hangingChars="700"/>
        <w:rPr>
          <w:rFonts w:ascii="仿宋" w:hAnsi="仿宋" w:eastAsia="仿宋"/>
          <w:sz w:val="32"/>
          <w:szCs w:val="32"/>
        </w:rPr>
      </w:pPr>
      <w:r>
        <w:rPr>
          <w:rFonts w:hint="eastAsia" w:ascii="仿宋" w:hAnsi="仿宋" w:eastAsia="仿宋"/>
          <w:sz w:val="32"/>
          <w:szCs w:val="32"/>
        </w:rPr>
        <w:t>14:30—17:00  研究院整体参观介绍，并举行座谈会，介绍研究院总体情况，以及各研究所、中心等负责人介绍各自情况</w:t>
      </w:r>
    </w:p>
    <w:p>
      <w:pPr>
        <w:ind w:firstLine="420"/>
        <w:rPr>
          <w:rFonts w:ascii="仿宋" w:hAnsi="仿宋" w:eastAsia="仿宋"/>
          <w:sz w:val="32"/>
          <w:szCs w:val="32"/>
        </w:rPr>
      </w:pPr>
      <w:r>
        <w:rPr>
          <w:rFonts w:hint="eastAsia" w:ascii="仿宋" w:hAnsi="仿宋" w:eastAsia="仿宋"/>
          <w:b/>
          <w:sz w:val="32"/>
          <w:szCs w:val="32"/>
        </w:rPr>
        <w:t>地点：</w:t>
      </w:r>
      <w:r>
        <w:rPr>
          <w:rFonts w:hint="eastAsia" w:ascii="仿宋" w:hAnsi="仿宋" w:eastAsia="仿宋"/>
          <w:sz w:val="32"/>
          <w:szCs w:val="32"/>
        </w:rPr>
        <w:t>浙江清华长三角研究院报告厅</w:t>
      </w:r>
    </w:p>
    <w:p>
      <w:pPr>
        <w:ind w:firstLine="420"/>
        <w:rPr>
          <w:rFonts w:ascii="仿宋" w:hAnsi="仿宋" w:eastAsia="仿宋"/>
          <w:sz w:val="32"/>
          <w:szCs w:val="32"/>
        </w:rPr>
      </w:pPr>
      <w:r>
        <w:rPr>
          <w:rFonts w:hint="eastAsia" w:ascii="仿宋" w:hAnsi="仿宋" w:eastAsia="仿宋"/>
          <w:b/>
          <w:sz w:val="32"/>
          <w:szCs w:val="32"/>
        </w:rPr>
        <w:t>主持人：</w:t>
      </w:r>
      <w:r>
        <w:rPr>
          <w:rFonts w:ascii="仿宋" w:hAnsi="仿宋" w:eastAsia="仿宋"/>
          <w:sz w:val="32"/>
          <w:szCs w:val="32"/>
        </w:rPr>
        <w:t>于江涛</w:t>
      </w:r>
    </w:p>
    <w:p>
      <w:pPr>
        <w:ind w:left="420" w:leftChars="200"/>
        <w:rPr>
          <w:rFonts w:ascii="仿宋" w:hAnsi="仿宋" w:eastAsia="仿宋"/>
          <w:b/>
          <w:sz w:val="32"/>
          <w:szCs w:val="32"/>
        </w:rPr>
      </w:pPr>
      <w:r>
        <w:rPr>
          <w:rFonts w:hint="eastAsia" w:ascii="仿宋" w:hAnsi="仿宋" w:eastAsia="仿宋"/>
          <w:b/>
          <w:sz w:val="32"/>
          <w:szCs w:val="32"/>
        </w:rPr>
        <w:t>出席领导（待定）：</w:t>
      </w:r>
      <w:r>
        <w:rPr>
          <w:rFonts w:ascii="仿宋" w:hAnsi="仿宋" w:eastAsia="仿宋"/>
          <w:b/>
          <w:sz w:val="32"/>
          <w:szCs w:val="32"/>
        </w:rPr>
        <w:t xml:space="preserve"> </w:t>
      </w:r>
      <w:r>
        <w:rPr>
          <w:rFonts w:hint="eastAsia" w:ascii="仿宋" w:hAnsi="仿宋" w:eastAsia="仿宋"/>
          <w:sz w:val="32"/>
          <w:szCs w:val="32"/>
        </w:rPr>
        <w:t>王涛、陈强、张海戈、吴云达、邵向荣</w:t>
      </w:r>
    </w:p>
    <w:p>
      <w:pPr>
        <w:ind w:firstLine="420"/>
        <w:rPr>
          <w:rFonts w:ascii="仿宋" w:hAnsi="仿宋" w:eastAsia="仿宋"/>
          <w:sz w:val="32"/>
          <w:szCs w:val="32"/>
        </w:rPr>
      </w:pPr>
      <w:r>
        <w:rPr>
          <w:rFonts w:hint="eastAsia" w:ascii="仿宋" w:hAnsi="仿宋" w:eastAsia="仿宋"/>
          <w:b/>
          <w:sz w:val="32"/>
          <w:szCs w:val="32"/>
        </w:rPr>
        <w:t>参会人员：</w:t>
      </w:r>
      <w:r>
        <w:rPr>
          <w:rFonts w:hint="eastAsia" w:ascii="仿宋" w:hAnsi="仿宋" w:eastAsia="仿宋"/>
          <w:sz w:val="32"/>
          <w:szCs w:val="32"/>
        </w:rPr>
        <w:t>海外学子、研究院平台、中心负责人</w:t>
      </w:r>
    </w:p>
    <w:p>
      <w:pPr>
        <w:ind w:firstLine="420"/>
        <w:rPr>
          <w:rFonts w:ascii="仿宋" w:hAnsi="仿宋" w:eastAsia="仿宋"/>
          <w:b/>
          <w:sz w:val="32"/>
          <w:szCs w:val="32"/>
        </w:rPr>
      </w:pPr>
      <w:r>
        <w:rPr>
          <w:rFonts w:hint="eastAsia" w:ascii="仿宋" w:hAnsi="仿宋" w:eastAsia="仿宋"/>
          <w:b/>
          <w:sz w:val="32"/>
          <w:szCs w:val="32"/>
        </w:rPr>
        <w:t>具体议程：</w:t>
      </w:r>
    </w:p>
    <w:p>
      <w:pPr>
        <w:ind w:firstLine="420"/>
        <w:rPr>
          <w:rFonts w:ascii="仿宋" w:hAnsi="仿宋" w:eastAsia="仿宋"/>
          <w:sz w:val="32"/>
          <w:szCs w:val="32"/>
        </w:rPr>
      </w:pPr>
      <w:r>
        <w:rPr>
          <w:rFonts w:hint="eastAsia" w:ascii="仿宋" w:hAnsi="仿宋" w:eastAsia="仿宋"/>
          <w:sz w:val="32"/>
          <w:szCs w:val="32"/>
        </w:rPr>
        <w:t>14:30——15:00    研究院介绍（于江涛）</w:t>
      </w:r>
    </w:p>
    <w:p>
      <w:pPr>
        <w:ind w:left="420" w:leftChars="200"/>
        <w:rPr>
          <w:rFonts w:ascii="仿宋" w:hAnsi="仿宋" w:eastAsia="仿宋"/>
          <w:sz w:val="32"/>
          <w:szCs w:val="32"/>
        </w:rPr>
      </w:pPr>
      <w:r>
        <w:rPr>
          <w:rFonts w:hint="eastAsia" w:ascii="仿宋" w:hAnsi="仿宋" w:eastAsia="仿宋"/>
          <w:sz w:val="32"/>
          <w:szCs w:val="32"/>
        </w:rPr>
        <w:t>15:00——15:20    两名创业海归代表分享经验（人员待定）；</w:t>
      </w:r>
    </w:p>
    <w:p>
      <w:pPr>
        <w:ind w:left="420" w:leftChars="200"/>
        <w:rPr>
          <w:rFonts w:ascii="仿宋" w:hAnsi="仿宋" w:eastAsia="仿宋"/>
          <w:sz w:val="32"/>
          <w:szCs w:val="32"/>
        </w:rPr>
      </w:pPr>
      <w:r>
        <w:rPr>
          <w:rFonts w:hint="eastAsia" w:ascii="仿宋" w:hAnsi="仿宋" w:eastAsia="仿宋"/>
          <w:sz w:val="32"/>
          <w:szCs w:val="32"/>
        </w:rPr>
        <w:t>15:20——16:00    研究所平台及中心介绍推广（智柔、精准医疗中心等）</w:t>
      </w:r>
    </w:p>
    <w:p>
      <w:pPr>
        <w:ind w:firstLine="420"/>
        <w:rPr>
          <w:rFonts w:ascii="仿宋" w:hAnsi="仿宋" w:eastAsia="仿宋"/>
          <w:sz w:val="32"/>
          <w:szCs w:val="32"/>
        </w:rPr>
      </w:pPr>
      <w:r>
        <w:rPr>
          <w:rFonts w:hint="eastAsia" w:ascii="仿宋" w:hAnsi="仿宋" w:eastAsia="仿宋"/>
          <w:sz w:val="32"/>
          <w:szCs w:val="32"/>
        </w:rPr>
        <w:t>16:00——16:30    王涛院长总结</w:t>
      </w:r>
    </w:p>
    <w:p>
      <w:pPr>
        <w:ind w:firstLine="420"/>
        <w:rPr>
          <w:rFonts w:ascii="仿宋" w:hAnsi="仿宋" w:eastAsia="仿宋"/>
          <w:sz w:val="32"/>
          <w:szCs w:val="32"/>
        </w:rPr>
      </w:pPr>
      <w:r>
        <w:rPr>
          <w:rFonts w:hint="eastAsia" w:ascii="仿宋" w:hAnsi="仿宋" w:eastAsia="仿宋"/>
          <w:sz w:val="32"/>
          <w:szCs w:val="32"/>
        </w:rPr>
        <w:t>16:30——17:00    学子提问交流</w:t>
      </w:r>
    </w:p>
    <w:p>
      <w:pPr>
        <w:ind w:firstLine="420"/>
        <w:rPr>
          <w:rFonts w:ascii="仿宋" w:hAnsi="仿宋" w:eastAsia="仿宋"/>
          <w:sz w:val="32"/>
          <w:szCs w:val="32"/>
        </w:rPr>
      </w:pPr>
      <w:r>
        <w:rPr>
          <w:rFonts w:hint="eastAsia" w:ascii="仿宋" w:hAnsi="仿宋" w:eastAsia="仿宋"/>
          <w:sz w:val="32"/>
          <w:szCs w:val="32"/>
        </w:rPr>
        <w:t>17:00——17:30    学子乘车前往嘉兴入住酒店</w:t>
      </w:r>
    </w:p>
    <w:p>
      <w:pPr>
        <w:spacing w:line="360" w:lineRule="auto"/>
        <w:jc w:val="left"/>
        <w:rPr>
          <w:rFonts w:ascii="仿宋" w:hAnsi="仿宋" w:eastAsia="仿宋"/>
          <w:b/>
          <w:sz w:val="32"/>
          <w:szCs w:val="32"/>
        </w:rPr>
      </w:pPr>
    </w:p>
    <w:p>
      <w:pPr>
        <w:spacing w:line="360" w:lineRule="auto"/>
        <w:jc w:val="left"/>
        <w:rPr>
          <w:rFonts w:ascii="仿宋" w:hAnsi="仿宋" w:eastAsia="仿宋"/>
          <w:b/>
          <w:sz w:val="32"/>
          <w:szCs w:val="32"/>
        </w:rPr>
      </w:pPr>
      <w:r>
        <w:rPr>
          <w:rFonts w:hint="eastAsia" w:ascii="仿宋" w:hAnsi="仿宋" w:eastAsia="仿宋"/>
          <w:b/>
          <w:sz w:val="32"/>
          <w:szCs w:val="32"/>
        </w:rPr>
        <w:t>12月20日  星期三</w:t>
      </w:r>
    </w:p>
    <w:p>
      <w:pPr>
        <w:rPr>
          <w:rFonts w:ascii="仿宋" w:hAnsi="仿宋" w:eastAsia="仿宋"/>
          <w:sz w:val="32"/>
          <w:szCs w:val="32"/>
        </w:rPr>
      </w:pPr>
      <w:r>
        <w:rPr>
          <w:rFonts w:hint="eastAsia" w:ascii="仿宋" w:hAnsi="仿宋" w:eastAsia="仿宋"/>
          <w:sz w:val="32"/>
          <w:szCs w:val="32"/>
        </w:rPr>
        <w:t>09:00—12:00  “海纳创新创业大赛”决赛及颁奖仪式</w:t>
      </w:r>
    </w:p>
    <w:p>
      <w:pPr>
        <w:ind w:firstLine="420"/>
        <w:rPr>
          <w:rFonts w:ascii="仿宋" w:hAnsi="仿宋" w:eastAsia="仿宋"/>
          <w:sz w:val="32"/>
          <w:szCs w:val="32"/>
        </w:rPr>
      </w:pPr>
      <w:r>
        <w:rPr>
          <w:rFonts w:hint="eastAsia" w:ascii="仿宋" w:hAnsi="仿宋" w:eastAsia="仿宋"/>
          <w:b/>
          <w:sz w:val="32"/>
          <w:szCs w:val="32"/>
        </w:rPr>
        <w:t>地点：</w:t>
      </w:r>
      <w:r>
        <w:rPr>
          <w:rFonts w:hint="eastAsia" w:ascii="仿宋" w:hAnsi="仿宋" w:eastAsia="仿宋"/>
          <w:sz w:val="32"/>
          <w:szCs w:val="32"/>
        </w:rPr>
        <w:t>嘉兴豪仕登大酒店（待定）</w:t>
      </w:r>
    </w:p>
    <w:p>
      <w:pPr>
        <w:ind w:firstLine="420"/>
        <w:rPr>
          <w:rFonts w:ascii="仿宋" w:hAnsi="仿宋" w:eastAsia="仿宋"/>
          <w:sz w:val="32"/>
          <w:szCs w:val="32"/>
        </w:rPr>
      </w:pPr>
      <w:r>
        <w:rPr>
          <w:rFonts w:hint="eastAsia" w:ascii="仿宋" w:hAnsi="仿宋" w:eastAsia="仿宋"/>
          <w:b/>
          <w:sz w:val="32"/>
          <w:szCs w:val="32"/>
        </w:rPr>
        <w:t>出席领导（待定）</w:t>
      </w:r>
      <w:r>
        <w:rPr>
          <w:rFonts w:hint="eastAsia" w:ascii="仿宋" w:hAnsi="仿宋" w:eastAsia="仿宋"/>
          <w:sz w:val="32"/>
          <w:szCs w:val="32"/>
        </w:rPr>
        <w:t>：连小敏、王涛</w:t>
      </w:r>
    </w:p>
    <w:p>
      <w:pPr>
        <w:ind w:firstLine="420"/>
        <w:rPr>
          <w:rFonts w:ascii="仿宋" w:hAnsi="仿宋" w:eastAsia="仿宋"/>
          <w:sz w:val="32"/>
          <w:szCs w:val="32"/>
        </w:rPr>
      </w:pPr>
      <w:r>
        <w:rPr>
          <w:rFonts w:hint="eastAsia" w:ascii="仿宋" w:hAnsi="仿宋" w:eastAsia="仿宋"/>
          <w:b/>
          <w:sz w:val="32"/>
          <w:szCs w:val="32"/>
        </w:rPr>
        <w:t>主持人：</w:t>
      </w:r>
      <w:r>
        <w:rPr>
          <w:rFonts w:hint="eastAsia" w:ascii="仿宋" w:hAnsi="仿宋" w:eastAsia="仿宋"/>
          <w:sz w:val="32"/>
          <w:szCs w:val="32"/>
        </w:rPr>
        <w:t>（待定）</w:t>
      </w:r>
    </w:p>
    <w:p>
      <w:pPr>
        <w:ind w:firstLine="420"/>
        <w:rPr>
          <w:rFonts w:ascii="仿宋" w:hAnsi="仿宋" w:eastAsia="仿宋"/>
          <w:b/>
          <w:sz w:val="32"/>
          <w:szCs w:val="32"/>
        </w:rPr>
      </w:pPr>
      <w:r>
        <w:rPr>
          <w:rFonts w:hint="eastAsia" w:ascii="仿宋" w:hAnsi="仿宋" w:eastAsia="仿宋"/>
          <w:b/>
          <w:sz w:val="32"/>
          <w:szCs w:val="32"/>
        </w:rPr>
        <w:t>参会人员：</w:t>
      </w:r>
    </w:p>
    <w:p>
      <w:pPr>
        <w:ind w:firstLine="420"/>
        <w:rPr>
          <w:rFonts w:ascii="仿宋" w:hAnsi="仿宋" w:eastAsia="仿宋"/>
          <w:sz w:val="32"/>
          <w:szCs w:val="32"/>
        </w:rPr>
      </w:pPr>
      <w:r>
        <w:rPr>
          <w:rFonts w:hint="eastAsia" w:ascii="仿宋" w:hAnsi="仿宋" w:eastAsia="仿宋"/>
          <w:sz w:val="32"/>
          <w:szCs w:val="32"/>
        </w:rPr>
        <w:t>1、海外高层次人才约100人；</w:t>
      </w:r>
    </w:p>
    <w:p>
      <w:pPr>
        <w:ind w:left="420" w:leftChars="200"/>
        <w:rPr>
          <w:rFonts w:ascii="仿宋" w:hAnsi="仿宋" w:eastAsia="仿宋"/>
          <w:sz w:val="32"/>
          <w:szCs w:val="32"/>
        </w:rPr>
      </w:pPr>
      <w:r>
        <w:rPr>
          <w:rFonts w:hint="eastAsia" w:ascii="仿宋" w:hAnsi="仿宋" w:eastAsia="仿宋"/>
          <w:sz w:val="32"/>
          <w:szCs w:val="32"/>
        </w:rPr>
        <w:t>2、大赛评审及项目专家、风投及各类投资机构、</w:t>
      </w:r>
      <w:r>
        <w:rPr>
          <w:rFonts w:ascii="仿宋" w:hAnsi="仿宋" w:eastAsia="仿宋"/>
          <w:sz w:val="32"/>
          <w:szCs w:val="32"/>
        </w:rPr>
        <w:t>嘉兴各县（市、区）委组织部、人力社保局领导，嘉兴科技创业服务中心、嘉兴科技城、浙江科技孵化城、嘉兴智慧产业创新园，各县（市、区）科创中心、新经济园、工业园区等主要创业创新平台相关人员等约100人</w:t>
      </w:r>
      <w:r>
        <w:rPr>
          <w:rFonts w:hint="eastAsia" w:ascii="仿宋" w:hAnsi="仿宋" w:eastAsia="仿宋"/>
          <w:sz w:val="32"/>
          <w:szCs w:val="32"/>
        </w:rPr>
        <w:t>。</w:t>
      </w:r>
    </w:p>
    <w:p>
      <w:pPr>
        <w:ind w:left="420" w:leftChars="200"/>
        <w:rPr>
          <w:rFonts w:ascii="仿宋" w:hAnsi="仿宋" w:eastAsia="仿宋"/>
          <w:b/>
          <w:sz w:val="32"/>
          <w:szCs w:val="32"/>
        </w:rPr>
      </w:pPr>
      <w:r>
        <w:rPr>
          <w:rFonts w:hint="eastAsia" w:ascii="仿宋" w:hAnsi="仿宋" w:eastAsia="仿宋"/>
          <w:b/>
          <w:sz w:val="32"/>
          <w:szCs w:val="32"/>
        </w:rPr>
        <w:t>具体议程：</w:t>
      </w:r>
    </w:p>
    <w:p>
      <w:pPr>
        <w:ind w:firstLine="420"/>
        <w:rPr>
          <w:rFonts w:ascii="仿宋" w:hAnsi="仿宋" w:eastAsia="仿宋"/>
          <w:sz w:val="32"/>
          <w:szCs w:val="32"/>
        </w:rPr>
      </w:pPr>
      <w:r>
        <w:rPr>
          <w:rFonts w:hint="eastAsia" w:ascii="仿宋" w:hAnsi="仿宋" w:eastAsia="仿宋"/>
          <w:sz w:val="32"/>
          <w:szCs w:val="32"/>
        </w:rPr>
        <w:t>09:00—09:20    连小敏部长致辞并推荐创业创新嘉兴</w:t>
      </w:r>
    </w:p>
    <w:p>
      <w:pPr>
        <w:ind w:firstLine="420"/>
        <w:rPr>
          <w:rFonts w:ascii="仿宋" w:hAnsi="仿宋" w:eastAsia="仿宋"/>
          <w:sz w:val="32"/>
          <w:szCs w:val="32"/>
        </w:rPr>
      </w:pPr>
      <w:r>
        <w:rPr>
          <w:rFonts w:hint="eastAsia" w:ascii="仿宋" w:hAnsi="仿宋" w:eastAsia="仿宋"/>
          <w:sz w:val="32"/>
          <w:szCs w:val="32"/>
        </w:rPr>
        <w:t>09:20—09:50    4个</w:t>
      </w:r>
      <w:r>
        <w:rPr>
          <w:rFonts w:ascii="仿宋" w:hAnsi="仿宋" w:eastAsia="仿宋"/>
          <w:sz w:val="32"/>
          <w:szCs w:val="32"/>
        </w:rPr>
        <w:t>决赛项目路演</w:t>
      </w:r>
      <w:r>
        <w:rPr>
          <w:rFonts w:hint="eastAsia" w:ascii="仿宋" w:hAnsi="仿宋" w:eastAsia="仿宋"/>
          <w:sz w:val="32"/>
          <w:szCs w:val="32"/>
        </w:rPr>
        <w:t>（电子信息）</w:t>
      </w:r>
    </w:p>
    <w:p>
      <w:pPr>
        <w:ind w:firstLine="420"/>
        <w:rPr>
          <w:rFonts w:ascii="仿宋" w:hAnsi="仿宋" w:eastAsia="仿宋"/>
          <w:sz w:val="32"/>
          <w:szCs w:val="32"/>
        </w:rPr>
      </w:pPr>
      <w:r>
        <w:rPr>
          <w:rFonts w:hint="eastAsia" w:ascii="仿宋" w:hAnsi="仿宋" w:eastAsia="仿宋"/>
          <w:sz w:val="32"/>
          <w:szCs w:val="32"/>
        </w:rPr>
        <w:t>09:50—10:00    风险投资人分享投资经验</w:t>
      </w:r>
    </w:p>
    <w:p>
      <w:pPr>
        <w:ind w:firstLine="420"/>
        <w:rPr>
          <w:rFonts w:ascii="仿宋" w:hAnsi="仿宋" w:eastAsia="仿宋"/>
          <w:sz w:val="32"/>
          <w:szCs w:val="32"/>
        </w:rPr>
      </w:pPr>
      <w:r>
        <w:rPr>
          <w:rFonts w:hint="eastAsia" w:ascii="仿宋" w:hAnsi="仿宋" w:eastAsia="仿宋"/>
          <w:sz w:val="32"/>
          <w:szCs w:val="32"/>
        </w:rPr>
        <w:t>10:00—10:30    4个决赛项目路演（生物医药）</w:t>
      </w:r>
    </w:p>
    <w:p>
      <w:pPr>
        <w:ind w:firstLine="420"/>
        <w:rPr>
          <w:rFonts w:ascii="仿宋" w:hAnsi="仿宋" w:eastAsia="仿宋"/>
          <w:sz w:val="32"/>
          <w:szCs w:val="32"/>
        </w:rPr>
      </w:pPr>
      <w:r>
        <w:rPr>
          <w:rFonts w:hint="eastAsia" w:ascii="仿宋" w:hAnsi="仿宋" w:eastAsia="仿宋"/>
          <w:sz w:val="32"/>
          <w:szCs w:val="32"/>
        </w:rPr>
        <w:t>10:30—10:40    茶歇</w:t>
      </w:r>
    </w:p>
    <w:p>
      <w:pPr>
        <w:ind w:firstLine="420"/>
        <w:rPr>
          <w:rFonts w:ascii="仿宋" w:hAnsi="仿宋" w:eastAsia="仿宋"/>
          <w:sz w:val="32"/>
          <w:szCs w:val="32"/>
        </w:rPr>
      </w:pPr>
      <w:r>
        <w:rPr>
          <w:rFonts w:hint="eastAsia" w:ascii="仿宋" w:hAnsi="仿宋" w:eastAsia="仿宋"/>
          <w:sz w:val="32"/>
          <w:szCs w:val="32"/>
        </w:rPr>
        <w:t>10:40—11:10    4个决赛项目路演（先进制造材料）</w:t>
      </w:r>
    </w:p>
    <w:p>
      <w:pPr>
        <w:ind w:firstLine="420"/>
        <w:rPr>
          <w:rFonts w:ascii="仿宋" w:hAnsi="仿宋" w:eastAsia="仿宋"/>
          <w:sz w:val="32"/>
          <w:szCs w:val="32"/>
        </w:rPr>
      </w:pPr>
      <w:r>
        <w:rPr>
          <w:rFonts w:hint="eastAsia" w:ascii="仿宋" w:hAnsi="仿宋" w:eastAsia="仿宋"/>
          <w:sz w:val="32"/>
          <w:szCs w:val="32"/>
        </w:rPr>
        <w:t>11:10—11:30    王涛院长总结本次大赛</w:t>
      </w:r>
    </w:p>
    <w:p>
      <w:pPr>
        <w:ind w:firstLine="420"/>
        <w:rPr>
          <w:rFonts w:ascii="仿宋" w:hAnsi="仿宋" w:eastAsia="仿宋"/>
          <w:sz w:val="32"/>
          <w:szCs w:val="32"/>
        </w:rPr>
      </w:pPr>
      <w:r>
        <w:rPr>
          <w:rFonts w:hint="eastAsia" w:ascii="仿宋" w:hAnsi="仿宋" w:eastAsia="仿宋"/>
          <w:sz w:val="32"/>
          <w:szCs w:val="32"/>
        </w:rPr>
        <w:t>11:30—11:45    第二届海纳创新创业大赛颁奖典礼</w:t>
      </w:r>
    </w:p>
    <w:p>
      <w:pPr>
        <w:ind w:left="420" w:leftChars="200"/>
        <w:rPr>
          <w:rFonts w:ascii="仿宋" w:hAnsi="仿宋" w:eastAsia="仿宋"/>
          <w:sz w:val="32"/>
          <w:szCs w:val="32"/>
        </w:rPr>
      </w:pPr>
      <w:r>
        <w:rPr>
          <w:rFonts w:hint="eastAsia" w:ascii="仿宋" w:hAnsi="仿宋" w:eastAsia="仿宋"/>
          <w:b/>
          <w:sz w:val="32"/>
          <w:szCs w:val="32"/>
        </w:rPr>
        <w:t>决赛规则：</w:t>
      </w:r>
      <w:r>
        <w:rPr>
          <w:rFonts w:hint="eastAsia" w:ascii="仿宋" w:hAnsi="仿宋" w:eastAsia="仿宋"/>
          <w:sz w:val="32"/>
          <w:szCs w:val="32"/>
        </w:rPr>
        <w:t>赛制采用项目陈述+评委提问答辩两个环节，项目陈述5分钟（老外项目加5分钟翻译时间），评委提问答辩2分钟，陈述与答辩完成后评委给予打分，满分100分，现场嘉兴每个县市区指派一名从事高科技项目引进工作的人员做为大众评审（共8名），大众评审对满意的项目进行举牌示意，一块牌子计0.5分，每个项目的最终得分为评委平均分+大众评审分；</w:t>
      </w:r>
    </w:p>
    <w:p>
      <w:pPr>
        <w:spacing w:line="360" w:lineRule="auto"/>
        <w:jc w:val="left"/>
        <w:rPr>
          <w:rFonts w:ascii="仿宋" w:hAnsi="仿宋" w:eastAsia="仿宋"/>
          <w:spacing w:val="-16"/>
          <w:sz w:val="32"/>
          <w:szCs w:val="32"/>
        </w:rPr>
      </w:pPr>
      <w:r>
        <w:rPr>
          <w:rFonts w:hint="eastAsia" w:ascii="仿宋" w:hAnsi="仿宋" w:eastAsia="仿宋"/>
          <w:sz w:val="32"/>
          <w:szCs w:val="32"/>
        </w:rPr>
        <w:t xml:space="preserve">13:30—17:30   </w:t>
      </w:r>
      <w:r>
        <w:rPr>
          <w:rFonts w:hint="eastAsia" w:ascii="仿宋" w:hAnsi="仿宋" w:eastAsia="仿宋"/>
          <w:spacing w:val="-16"/>
          <w:sz w:val="32"/>
          <w:szCs w:val="32"/>
        </w:rPr>
        <w:t>项目按行业分组前往杭州、宁波、台州等地。</w:t>
      </w:r>
    </w:p>
    <w:p>
      <w:pPr>
        <w:spacing w:line="360" w:lineRule="auto"/>
        <w:jc w:val="left"/>
        <w:rPr>
          <w:rFonts w:ascii="仿宋" w:hAnsi="仿宋" w:eastAsia="仿宋"/>
          <w:spacing w:val="-16"/>
          <w:sz w:val="32"/>
          <w:szCs w:val="32"/>
        </w:rPr>
      </w:pPr>
    </w:p>
    <w:p>
      <w:pPr>
        <w:spacing w:line="360" w:lineRule="auto"/>
        <w:jc w:val="left"/>
        <w:rPr>
          <w:rFonts w:ascii="仿宋" w:hAnsi="仿宋" w:eastAsia="仿宋"/>
          <w:b/>
          <w:sz w:val="32"/>
          <w:szCs w:val="32"/>
        </w:rPr>
      </w:pPr>
      <w:r>
        <w:rPr>
          <w:rFonts w:hint="eastAsia" w:ascii="仿宋" w:hAnsi="仿宋" w:eastAsia="仿宋"/>
          <w:b/>
          <w:sz w:val="32"/>
          <w:szCs w:val="32"/>
        </w:rPr>
        <w:t>12月21日  星期四</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所有项目人分成三组，分别前往杭州、宁波、台州各园区考察、项目路演等（按行业分类，具体活动由当地相关部门安排组织，国际合作部工作人员跟随协调）</w:t>
      </w:r>
    </w:p>
    <w:p>
      <w:pPr>
        <w:jc w:val="left"/>
        <w:rPr>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72312"/>
    <w:rsid w:val="44E723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2017-12-07T00:58:00Z</dcterms:created>
  <dc:creator>沈晓华</dc:creator>
  <cp:lastModifiedBy>沈晓华</cp:lastModifiedBy>
  <dcterms:modified xsi:type="dcterms:W3CDTF">2017-12-07T00:58:53Z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