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7C" w:rsidRPr="00186D57" w:rsidRDefault="00186D57" w:rsidP="00186D57">
      <w:pPr>
        <w:jc w:val="center"/>
        <w:rPr>
          <w:rFonts w:ascii="黑体" w:eastAsia="黑体" w:hAnsi="黑体"/>
          <w:color w:val="333333"/>
          <w:sz w:val="30"/>
          <w:szCs w:val="30"/>
          <w:shd w:val="clear" w:color="auto" w:fill="FFFFFF"/>
        </w:rPr>
      </w:pPr>
      <w:r w:rsidRPr="00186D57"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外语学院20</w:t>
      </w:r>
      <w:r>
        <w:rPr>
          <w:rFonts w:ascii="黑体" w:eastAsia="黑体" w:hAnsi="黑体"/>
          <w:color w:val="333333"/>
          <w:sz w:val="30"/>
          <w:szCs w:val="30"/>
          <w:shd w:val="clear" w:color="auto" w:fill="FFFFFF"/>
        </w:rPr>
        <w:t>20</w:t>
      </w:r>
      <w:r w:rsidRPr="00186D57"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-20</w:t>
      </w:r>
      <w:r>
        <w:rPr>
          <w:rFonts w:ascii="黑体" w:eastAsia="黑体" w:hAnsi="黑体"/>
          <w:color w:val="333333"/>
          <w:sz w:val="30"/>
          <w:szCs w:val="30"/>
          <w:shd w:val="clear" w:color="auto" w:fill="FFFFFF"/>
        </w:rPr>
        <w:t>21</w:t>
      </w:r>
      <w:r w:rsidRPr="00186D57">
        <w:rPr>
          <w:rFonts w:ascii="黑体" w:eastAsia="黑体" w:hAnsi="黑体" w:hint="eastAsia"/>
          <w:color w:val="333333"/>
          <w:sz w:val="30"/>
          <w:szCs w:val="30"/>
          <w:shd w:val="clear" w:color="auto" w:fill="FFFFFF"/>
        </w:rPr>
        <w:t>学年春夏学期《形势与政策Ⅱ》课程计划</w:t>
      </w:r>
    </w:p>
    <w:p w:rsidR="00186D57" w:rsidRPr="0039407C" w:rsidRDefault="00186D57" w:rsidP="0039407C"/>
    <w:tbl>
      <w:tblPr>
        <w:tblStyle w:val="a3"/>
        <w:tblW w:w="5209" w:type="pct"/>
        <w:jc w:val="center"/>
        <w:tblLook w:val="04A0" w:firstRow="1" w:lastRow="0" w:firstColumn="1" w:lastColumn="0" w:noHBand="0" w:noVBand="1"/>
      </w:tblPr>
      <w:tblGrid>
        <w:gridCol w:w="845"/>
        <w:gridCol w:w="3402"/>
        <w:gridCol w:w="1136"/>
        <w:gridCol w:w="1134"/>
        <w:gridCol w:w="2126"/>
      </w:tblGrid>
      <w:tr w:rsidR="00D7642B" w:rsidRPr="00186D57" w:rsidTr="00754759">
        <w:trPr>
          <w:jc w:val="center"/>
        </w:trPr>
        <w:tc>
          <w:tcPr>
            <w:tcW w:w="2457" w:type="pct"/>
            <w:gridSpan w:val="2"/>
          </w:tcPr>
          <w:p w:rsidR="00D7642B" w:rsidRPr="00186D57" w:rsidRDefault="00D7642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b/>
                <w:sz w:val="22"/>
                <w:szCs w:val="28"/>
              </w:rPr>
              <w:t>课程主题</w:t>
            </w:r>
          </w:p>
        </w:tc>
        <w:tc>
          <w:tcPr>
            <w:tcW w:w="657" w:type="pct"/>
          </w:tcPr>
          <w:p w:rsidR="00D7642B" w:rsidRPr="00186D57" w:rsidRDefault="00D7642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b/>
                <w:sz w:val="22"/>
                <w:szCs w:val="28"/>
              </w:rPr>
              <w:t>课程形式</w:t>
            </w:r>
          </w:p>
        </w:tc>
        <w:tc>
          <w:tcPr>
            <w:tcW w:w="656" w:type="pct"/>
          </w:tcPr>
          <w:p w:rsidR="00D7642B" w:rsidRPr="00186D57" w:rsidRDefault="00D7642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b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b/>
                <w:sz w:val="22"/>
                <w:szCs w:val="28"/>
              </w:rPr>
              <w:t>时间</w:t>
            </w:r>
          </w:p>
        </w:tc>
        <w:tc>
          <w:tcPr>
            <w:tcW w:w="1230" w:type="pct"/>
          </w:tcPr>
          <w:p w:rsidR="00D7642B" w:rsidRPr="00186D57" w:rsidRDefault="00D7642B" w:rsidP="00CF746C">
            <w:pPr>
              <w:jc w:val="center"/>
              <w:rPr>
                <w:rFonts w:ascii="仿宋_GB2312" w:eastAsia="仿宋_GB2312" w:hAnsi="华文仿宋" w:cs="宋体"/>
                <w:b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b/>
                <w:sz w:val="22"/>
                <w:szCs w:val="28"/>
              </w:rPr>
              <w:t>修读年级</w:t>
            </w:r>
          </w:p>
        </w:tc>
      </w:tr>
      <w:tr w:rsidR="0041654B" w:rsidRPr="00186D57" w:rsidTr="00186D57">
        <w:trPr>
          <w:trHeight w:val="834"/>
          <w:jc w:val="center"/>
        </w:trPr>
        <w:tc>
          <w:tcPr>
            <w:tcW w:w="489" w:type="pct"/>
            <w:vMerge w:val="restar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思想引领</w:t>
            </w:r>
          </w:p>
        </w:tc>
        <w:tc>
          <w:tcPr>
            <w:tcW w:w="1968" w:type="pct"/>
            <w:vAlign w:val="center"/>
          </w:tcPr>
          <w:p w:rsidR="00754759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“明理增信 崇德力行”</w:t>
            </w:r>
          </w:p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党史学习专题宣讲</w:t>
            </w:r>
          </w:p>
        </w:tc>
        <w:tc>
          <w:tcPr>
            <w:tcW w:w="657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专题报告会</w:t>
            </w:r>
          </w:p>
        </w:tc>
        <w:tc>
          <w:tcPr>
            <w:tcW w:w="656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4-6月</w:t>
            </w:r>
          </w:p>
        </w:tc>
        <w:tc>
          <w:tcPr>
            <w:tcW w:w="1230" w:type="pct"/>
          </w:tcPr>
          <w:p w:rsidR="0041654B" w:rsidRPr="00186D57" w:rsidRDefault="0041654B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2017级、2018级、2019级</w:t>
            </w:r>
          </w:p>
        </w:tc>
      </w:tr>
      <w:tr w:rsidR="0041654B" w:rsidRPr="00186D57" w:rsidTr="00754759">
        <w:trPr>
          <w:trHeight w:val="379"/>
          <w:jc w:val="center"/>
        </w:trPr>
        <w:tc>
          <w:tcPr>
            <w:tcW w:w="489" w:type="pct"/>
            <w:vMerge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</w:tcPr>
          <w:p w:rsidR="00754759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/>
                <w:sz w:val="22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>“向史而新 鉴往知来”</w:t>
            </w:r>
          </w:p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>百</w:t>
            </w:r>
            <w:proofErr w:type="gramStart"/>
            <w:r w:rsidRPr="00186D57">
              <w:rPr>
                <w:rFonts w:ascii="仿宋_GB2312" w:eastAsia="仿宋_GB2312" w:hAnsi="华文仿宋" w:hint="eastAsia"/>
                <w:sz w:val="22"/>
              </w:rPr>
              <w:t>人团辅</w:t>
            </w:r>
            <w:proofErr w:type="gramEnd"/>
          </w:p>
        </w:tc>
        <w:tc>
          <w:tcPr>
            <w:tcW w:w="657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团体辅导</w:t>
            </w:r>
          </w:p>
        </w:tc>
        <w:tc>
          <w:tcPr>
            <w:tcW w:w="656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5月</w:t>
            </w:r>
          </w:p>
        </w:tc>
        <w:tc>
          <w:tcPr>
            <w:tcW w:w="1230" w:type="pct"/>
            <w:vAlign w:val="center"/>
          </w:tcPr>
          <w:p w:rsidR="0041654B" w:rsidRPr="00186D57" w:rsidRDefault="0041654B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41654B" w:rsidRPr="00186D57" w:rsidTr="00754759">
        <w:trPr>
          <w:trHeight w:val="54"/>
          <w:jc w:val="center"/>
        </w:trPr>
        <w:tc>
          <w:tcPr>
            <w:tcW w:w="489" w:type="pct"/>
            <w:vMerge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</w:tcPr>
          <w:p w:rsidR="00754759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/>
                <w:sz w:val="22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 xml:space="preserve"> “青春献礼 建党百年”</w:t>
            </w:r>
          </w:p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/>
                <w:sz w:val="22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>英语演讲大赛决赛</w:t>
            </w:r>
          </w:p>
        </w:tc>
        <w:tc>
          <w:tcPr>
            <w:tcW w:w="657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比赛</w:t>
            </w:r>
          </w:p>
        </w:tc>
        <w:tc>
          <w:tcPr>
            <w:tcW w:w="656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5月</w:t>
            </w:r>
          </w:p>
        </w:tc>
        <w:tc>
          <w:tcPr>
            <w:tcW w:w="1230" w:type="pct"/>
            <w:vAlign w:val="center"/>
          </w:tcPr>
          <w:p w:rsidR="0041654B" w:rsidRPr="00186D57" w:rsidRDefault="0041654B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41654B" w:rsidRPr="00186D57" w:rsidTr="00754759">
        <w:trPr>
          <w:trHeight w:val="54"/>
          <w:jc w:val="center"/>
        </w:trPr>
        <w:tc>
          <w:tcPr>
            <w:tcW w:w="489" w:type="pct"/>
            <w:vMerge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/>
                <w:sz w:val="22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>“奋斗有我”建党百年主题班会</w:t>
            </w:r>
          </w:p>
        </w:tc>
        <w:tc>
          <w:tcPr>
            <w:tcW w:w="657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班团活动</w:t>
            </w:r>
          </w:p>
        </w:tc>
        <w:tc>
          <w:tcPr>
            <w:tcW w:w="656" w:type="pct"/>
            <w:vAlign w:val="center"/>
          </w:tcPr>
          <w:p w:rsidR="0041654B" w:rsidRPr="00186D57" w:rsidRDefault="0041654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4-6月</w:t>
            </w:r>
          </w:p>
        </w:tc>
        <w:tc>
          <w:tcPr>
            <w:tcW w:w="1230" w:type="pct"/>
            <w:vAlign w:val="center"/>
          </w:tcPr>
          <w:p w:rsidR="0041654B" w:rsidRPr="00186D57" w:rsidRDefault="0041654B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2018级、2019级、2017级</w:t>
            </w:r>
          </w:p>
        </w:tc>
      </w:tr>
      <w:tr w:rsidR="00060107" w:rsidRPr="00186D57" w:rsidTr="00754759">
        <w:trPr>
          <w:jc w:val="center"/>
        </w:trPr>
        <w:tc>
          <w:tcPr>
            <w:tcW w:w="489" w:type="pct"/>
            <w:vMerge w:val="restart"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专业认知</w:t>
            </w:r>
          </w:p>
        </w:tc>
        <w:tc>
          <w:tcPr>
            <w:tcW w:w="1968" w:type="pct"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hint="eastAsia"/>
                <w:sz w:val="22"/>
              </w:rPr>
              <w:t>校史院史教育</w:t>
            </w:r>
          </w:p>
        </w:tc>
        <w:tc>
          <w:tcPr>
            <w:tcW w:w="657" w:type="pct"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5</w:t>
            </w:r>
            <w:r w:rsidR="00C77AD3"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 xml:space="preserve"> </w:t>
            </w: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-6月</w:t>
            </w:r>
          </w:p>
        </w:tc>
        <w:tc>
          <w:tcPr>
            <w:tcW w:w="1230" w:type="pct"/>
          </w:tcPr>
          <w:p w:rsidR="00060107" w:rsidRPr="00186D57" w:rsidRDefault="00060107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060107" w:rsidRPr="00186D57" w:rsidTr="00754759">
        <w:trPr>
          <w:trHeight w:val="104"/>
          <w:jc w:val="center"/>
        </w:trPr>
        <w:tc>
          <w:tcPr>
            <w:tcW w:w="489" w:type="pct"/>
            <w:vMerge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060107" w:rsidRPr="00186D57" w:rsidRDefault="00060107" w:rsidP="0021370A">
            <w:pPr>
              <w:widowControl/>
              <w:spacing w:line="360" w:lineRule="auto"/>
              <w:jc w:val="center"/>
              <w:rPr>
                <w:rFonts w:ascii="仿宋_GB2312" w:eastAsia="仿宋_GB2312" w:hAnsi="华文仿宋" w:cs="宋体"/>
                <w:color w:val="000000"/>
                <w:sz w:val="22"/>
                <w:szCs w:val="28"/>
                <w:lang w:bidi="ar"/>
              </w:rPr>
            </w:pPr>
            <w:r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专业形势报告会</w:t>
            </w:r>
          </w:p>
        </w:tc>
        <w:tc>
          <w:tcPr>
            <w:tcW w:w="657" w:type="pct"/>
            <w:vAlign w:val="center"/>
          </w:tcPr>
          <w:p w:rsidR="00060107" w:rsidRPr="00186D57" w:rsidRDefault="00060107" w:rsidP="0021370A">
            <w:pPr>
              <w:widowControl/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060107" w:rsidRPr="00186D57" w:rsidRDefault="00A62321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3月</w:t>
            </w:r>
          </w:p>
        </w:tc>
        <w:tc>
          <w:tcPr>
            <w:tcW w:w="1230" w:type="pct"/>
          </w:tcPr>
          <w:p w:rsidR="00060107" w:rsidRPr="00186D57" w:rsidRDefault="00060107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</w:t>
            </w:r>
          </w:p>
        </w:tc>
      </w:tr>
      <w:tr w:rsidR="00060107" w:rsidRPr="00186D57" w:rsidTr="00754759">
        <w:trPr>
          <w:trHeight w:val="406"/>
          <w:jc w:val="center"/>
        </w:trPr>
        <w:tc>
          <w:tcPr>
            <w:tcW w:w="489" w:type="pct"/>
            <w:vMerge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060107" w:rsidRPr="00186D57" w:rsidRDefault="00060107" w:rsidP="0021370A">
            <w:pPr>
              <w:widowControl/>
              <w:spacing w:line="360" w:lineRule="auto"/>
              <w:jc w:val="center"/>
              <w:rPr>
                <w:rFonts w:ascii="仿宋_GB2312" w:eastAsia="仿宋_GB2312" w:hAnsi="华文仿宋" w:cs="宋体"/>
                <w:color w:val="000000"/>
                <w:sz w:val="22"/>
                <w:szCs w:val="28"/>
                <w:lang w:bidi="ar"/>
              </w:rPr>
            </w:pPr>
            <w:r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毕业生</w:t>
            </w:r>
            <w:proofErr w:type="gramStart"/>
            <w:r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诚信廉洁</w:t>
            </w:r>
            <w:proofErr w:type="gramEnd"/>
            <w:r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教育</w:t>
            </w:r>
          </w:p>
        </w:tc>
        <w:tc>
          <w:tcPr>
            <w:tcW w:w="657" w:type="pct"/>
            <w:vAlign w:val="center"/>
          </w:tcPr>
          <w:p w:rsidR="00060107" w:rsidRPr="00186D57" w:rsidRDefault="00060107" w:rsidP="0021370A">
            <w:pPr>
              <w:widowControl/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团体辅导</w:t>
            </w:r>
          </w:p>
        </w:tc>
        <w:tc>
          <w:tcPr>
            <w:tcW w:w="656" w:type="pct"/>
            <w:vAlign w:val="center"/>
          </w:tcPr>
          <w:p w:rsidR="00060107" w:rsidRPr="00186D57" w:rsidRDefault="00060107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5月</w:t>
            </w:r>
          </w:p>
        </w:tc>
        <w:tc>
          <w:tcPr>
            <w:tcW w:w="1230" w:type="pct"/>
          </w:tcPr>
          <w:p w:rsidR="00060107" w:rsidRPr="00186D57" w:rsidRDefault="00060107" w:rsidP="00CF746C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</w:t>
            </w:r>
          </w:p>
        </w:tc>
      </w:tr>
      <w:tr w:rsidR="001C7F72" w:rsidRPr="00186D57" w:rsidTr="00754759">
        <w:trPr>
          <w:trHeight w:val="90"/>
          <w:jc w:val="center"/>
        </w:trPr>
        <w:tc>
          <w:tcPr>
            <w:tcW w:w="489" w:type="pct"/>
            <w:vMerge w:val="restar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生涯规划</w:t>
            </w:r>
          </w:p>
        </w:tc>
        <w:tc>
          <w:tcPr>
            <w:tcW w:w="1968" w:type="pct"/>
            <w:vAlign w:val="center"/>
          </w:tcPr>
          <w:p w:rsidR="001C7F72" w:rsidRPr="00186D57" w:rsidRDefault="004F67F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color w:val="000000"/>
                <w:sz w:val="22"/>
                <w:szCs w:val="28"/>
                <w:lang w:bidi="ar"/>
              </w:rPr>
            </w:pPr>
            <w:r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“服务基层勇担当，奋斗建功新时代”</w:t>
            </w:r>
            <w:r w:rsidR="00610B1A" w:rsidRPr="00186D57">
              <w:rPr>
                <w:rFonts w:ascii="仿宋_GB2312" w:eastAsia="仿宋_GB2312" w:hAnsi="华文仿宋" w:cs="宋体" w:hint="eastAsia"/>
                <w:color w:val="000000"/>
                <w:sz w:val="22"/>
                <w:szCs w:val="28"/>
                <w:lang w:bidi="ar"/>
              </w:rPr>
              <w:t>选调生政策宣讲</w:t>
            </w:r>
          </w:p>
        </w:tc>
        <w:tc>
          <w:tcPr>
            <w:tcW w:w="657" w:type="pct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4月</w:t>
            </w:r>
          </w:p>
        </w:tc>
        <w:tc>
          <w:tcPr>
            <w:tcW w:w="1230" w:type="pct"/>
          </w:tcPr>
          <w:p w:rsidR="001C7F72" w:rsidRPr="00186D57" w:rsidRDefault="001C7F72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1C7F72" w:rsidRPr="00186D57" w:rsidTr="00754759">
        <w:trPr>
          <w:trHeight w:val="315"/>
          <w:jc w:val="center"/>
        </w:trPr>
        <w:tc>
          <w:tcPr>
            <w:tcW w:w="489" w:type="pct"/>
            <w:vMerge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“飞跃”系列分享会</w:t>
            </w:r>
          </w:p>
        </w:tc>
        <w:tc>
          <w:tcPr>
            <w:tcW w:w="657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4-</w:t>
            </w:r>
            <w:r w:rsidR="00C77AD3"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6</w:t>
            </w: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月</w:t>
            </w:r>
          </w:p>
        </w:tc>
        <w:tc>
          <w:tcPr>
            <w:tcW w:w="1230" w:type="pct"/>
          </w:tcPr>
          <w:p w:rsidR="001C7F72" w:rsidRPr="00186D57" w:rsidRDefault="001C7F72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1C7F72" w:rsidRPr="00186D57" w:rsidTr="00754759">
        <w:trPr>
          <w:trHeight w:val="406"/>
          <w:jc w:val="center"/>
        </w:trPr>
        <w:tc>
          <w:tcPr>
            <w:tcW w:w="489" w:type="pct"/>
            <w:vMerge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proofErr w:type="gramStart"/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职场新人</w:t>
            </w:r>
            <w:proofErr w:type="gramEnd"/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修炼基石</w:t>
            </w:r>
          </w:p>
        </w:tc>
        <w:tc>
          <w:tcPr>
            <w:tcW w:w="657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4月25日</w:t>
            </w:r>
          </w:p>
        </w:tc>
        <w:tc>
          <w:tcPr>
            <w:tcW w:w="1230" w:type="pct"/>
          </w:tcPr>
          <w:p w:rsidR="001C7F72" w:rsidRPr="00186D57" w:rsidRDefault="001C7F72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2017级、2018级</w:t>
            </w:r>
          </w:p>
        </w:tc>
      </w:tr>
      <w:tr w:rsidR="001C7F72" w:rsidRPr="00186D57" w:rsidTr="00754759">
        <w:trPr>
          <w:trHeight w:val="177"/>
          <w:jc w:val="center"/>
        </w:trPr>
        <w:tc>
          <w:tcPr>
            <w:tcW w:w="489" w:type="pct"/>
            <w:vMerge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职业启航</w:t>
            </w:r>
            <w:r w:rsidR="00610B1A"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 xml:space="preserve"> 主动领导</w:t>
            </w:r>
          </w:p>
        </w:tc>
        <w:tc>
          <w:tcPr>
            <w:tcW w:w="657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专题讲座</w:t>
            </w:r>
          </w:p>
        </w:tc>
        <w:tc>
          <w:tcPr>
            <w:tcW w:w="656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5月14日</w:t>
            </w:r>
          </w:p>
        </w:tc>
        <w:tc>
          <w:tcPr>
            <w:tcW w:w="1230" w:type="pct"/>
          </w:tcPr>
          <w:p w:rsidR="001C7F72" w:rsidRPr="00186D57" w:rsidRDefault="00610B1A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2018级、2019级</w:t>
            </w:r>
          </w:p>
        </w:tc>
      </w:tr>
      <w:tr w:rsidR="001C7F72" w:rsidRPr="00186D57" w:rsidTr="00754759">
        <w:trPr>
          <w:jc w:val="center"/>
        </w:trPr>
        <w:tc>
          <w:tcPr>
            <w:tcW w:w="489" w:type="pct"/>
            <w:vMerge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“就业神州行”调研</w:t>
            </w:r>
          </w:p>
        </w:tc>
        <w:tc>
          <w:tcPr>
            <w:tcW w:w="657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实践活动</w:t>
            </w:r>
          </w:p>
        </w:tc>
        <w:tc>
          <w:tcPr>
            <w:tcW w:w="656" w:type="pct"/>
            <w:vAlign w:val="center"/>
          </w:tcPr>
          <w:p w:rsidR="001C7F72" w:rsidRPr="00186D57" w:rsidRDefault="001C7F72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3月</w:t>
            </w:r>
          </w:p>
        </w:tc>
        <w:tc>
          <w:tcPr>
            <w:tcW w:w="1230" w:type="pct"/>
          </w:tcPr>
          <w:p w:rsidR="001C7F72" w:rsidRPr="00186D57" w:rsidRDefault="001C7F72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2017级、2018级、2019级</w:t>
            </w:r>
          </w:p>
        </w:tc>
      </w:tr>
      <w:tr w:rsidR="006762FB" w:rsidRPr="00186D57" w:rsidTr="00703EC4">
        <w:trPr>
          <w:trHeight w:val="653"/>
          <w:jc w:val="center"/>
        </w:trPr>
        <w:tc>
          <w:tcPr>
            <w:tcW w:w="489" w:type="pct"/>
            <w:vMerge w:val="restart"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公益实践</w:t>
            </w:r>
          </w:p>
        </w:tc>
        <w:tc>
          <w:tcPr>
            <w:tcW w:w="1968" w:type="pct"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参加暑（寒）假社会实践</w:t>
            </w:r>
          </w:p>
        </w:tc>
        <w:tc>
          <w:tcPr>
            <w:tcW w:w="657" w:type="pct"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实践活动</w:t>
            </w:r>
          </w:p>
        </w:tc>
        <w:tc>
          <w:tcPr>
            <w:tcW w:w="656" w:type="pct"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230" w:type="pct"/>
            <w:vMerge w:val="restart"/>
            <w:vAlign w:val="center"/>
          </w:tcPr>
          <w:p w:rsidR="006762FB" w:rsidRPr="00186D57" w:rsidRDefault="006762FB" w:rsidP="00703EC4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2017级、2018级、2019级</w:t>
            </w:r>
            <w:bookmarkStart w:id="0" w:name="_GoBack"/>
            <w:bookmarkEnd w:id="0"/>
          </w:p>
        </w:tc>
      </w:tr>
      <w:tr w:rsidR="006762FB" w:rsidRPr="00186D57" w:rsidTr="00754759">
        <w:trPr>
          <w:jc w:val="center"/>
        </w:trPr>
        <w:tc>
          <w:tcPr>
            <w:tcW w:w="489" w:type="pct"/>
            <w:vMerge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968" w:type="pct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参与志愿服务4小时以上</w:t>
            </w:r>
          </w:p>
        </w:tc>
        <w:tc>
          <w:tcPr>
            <w:tcW w:w="657" w:type="pct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  <w:r w:rsidRPr="00186D57">
              <w:rPr>
                <w:rFonts w:ascii="仿宋_GB2312" w:eastAsia="仿宋_GB2312" w:hAnsi="华文仿宋" w:cs="宋体" w:hint="eastAsia"/>
                <w:sz w:val="22"/>
                <w:szCs w:val="28"/>
              </w:rPr>
              <w:t>实践活动</w:t>
            </w:r>
          </w:p>
        </w:tc>
        <w:tc>
          <w:tcPr>
            <w:tcW w:w="656" w:type="pct"/>
            <w:vAlign w:val="center"/>
          </w:tcPr>
          <w:p w:rsidR="006762FB" w:rsidRPr="00186D57" w:rsidRDefault="006762FB" w:rsidP="0021370A">
            <w:pPr>
              <w:spacing w:line="360" w:lineRule="auto"/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  <w:tc>
          <w:tcPr>
            <w:tcW w:w="1230" w:type="pct"/>
            <w:vMerge/>
          </w:tcPr>
          <w:p w:rsidR="006762FB" w:rsidRPr="00186D57" w:rsidRDefault="006762FB" w:rsidP="006762FB">
            <w:pPr>
              <w:jc w:val="center"/>
              <w:rPr>
                <w:rFonts w:ascii="仿宋_GB2312" w:eastAsia="仿宋_GB2312" w:hAnsi="华文仿宋" w:cs="宋体"/>
                <w:sz w:val="22"/>
                <w:szCs w:val="28"/>
              </w:rPr>
            </w:pPr>
          </w:p>
        </w:tc>
      </w:tr>
    </w:tbl>
    <w:p w:rsidR="00EC3F06" w:rsidRPr="0039407C" w:rsidRDefault="0021370A"/>
    <w:sectPr w:rsidR="00EC3F06" w:rsidRPr="0039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7C"/>
    <w:rsid w:val="000029A0"/>
    <w:rsid w:val="00007E15"/>
    <w:rsid w:val="00060107"/>
    <w:rsid w:val="0007789B"/>
    <w:rsid w:val="00105DE8"/>
    <w:rsid w:val="00167C05"/>
    <w:rsid w:val="00186D57"/>
    <w:rsid w:val="00192771"/>
    <w:rsid w:val="001C06B5"/>
    <w:rsid w:val="001C5A43"/>
    <w:rsid w:val="001C7F72"/>
    <w:rsid w:val="0021370A"/>
    <w:rsid w:val="0039407C"/>
    <w:rsid w:val="003F5802"/>
    <w:rsid w:val="0041654B"/>
    <w:rsid w:val="0047673D"/>
    <w:rsid w:val="004F67F2"/>
    <w:rsid w:val="005A3A59"/>
    <w:rsid w:val="00610B1A"/>
    <w:rsid w:val="0062276F"/>
    <w:rsid w:val="006762FB"/>
    <w:rsid w:val="006B6206"/>
    <w:rsid w:val="00703EC4"/>
    <w:rsid w:val="0072141A"/>
    <w:rsid w:val="00754759"/>
    <w:rsid w:val="007E3B6D"/>
    <w:rsid w:val="008925A4"/>
    <w:rsid w:val="009E7B3B"/>
    <w:rsid w:val="00A17951"/>
    <w:rsid w:val="00A62321"/>
    <w:rsid w:val="00BC61C6"/>
    <w:rsid w:val="00C14CFC"/>
    <w:rsid w:val="00C77AD3"/>
    <w:rsid w:val="00CF746C"/>
    <w:rsid w:val="00D7642B"/>
    <w:rsid w:val="00F0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83BD2-C784-4E24-AF46-06B986F2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940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19409-1F95-454C-A335-C0512F11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蒋艳冬</dc:creator>
  <cp:keywords/>
  <dc:description/>
  <cp:lastModifiedBy>蒋艳冬</cp:lastModifiedBy>
  <cp:revision>27</cp:revision>
  <dcterms:created xsi:type="dcterms:W3CDTF">2021-03-30T09:22:00Z</dcterms:created>
  <dcterms:modified xsi:type="dcterms:W3CDTF">2021-04-02T09:14:00Z</dcterms:modified>
</cp:coreProperties>
</file>