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CD" w:rsidRPr="004A511A" w:rsidRDefault="009B2046" w:rsidP="00FA1A26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外语学院国际组织精英</w:t>
      </w:r>
      <w:r w:rsidR="0046339A">
        <w:rPr>
          <w:rFonts w:ascii="黑体" w:eastAsia="黑体" w:hint="eastAsia"/>
          <w:b/>
          <w:sz w:val="28"/>
        </w:rPr>
        <w:t>班</w:t>
      </w:r>
      <w:r w:rsidR="006C05CD" w:rsidRPr="004A511A">
        <w:rPr>
          <w:rFonts w:ascii="黑体" w:eastAsia="黑体" w:hint="eastAsia"/>
          <w:b/>
          <w:sz w:val="28"/>
        </w:rPr>
        <w:t>培养方案</w:t>
      </w:r>
      <w:r w:rsidR="000A2C8D">
        <w:rPr>
          <w:rFonts w:ascii="黑体" w:eastAsia="黑体" w:hint="eastAsia"/>
          <w:b/>
          <w:sz w:val="28"/>
        </w:rPr>
        <w:t xml:space="preserve"> （2015年）</w:t>
      </w:r>
    </w:p>
    <w:p w:rsidR="006C05CD" w:rsidRPr="004A511A" w:rsidRDefault="006C05CD" w:rsidP="004E5C52">
      <w:pPr>
        <w:jc w:val="left"/>
        <w:rPr>
          <w:rFonts w:ascii="黑体" w:eastAsia="黑体"/>
          <w:sz w:val="24"/>
        </w:rPr>
      </w:pPr>
    </w:p>
    <w:p w:rsidR="00410210" w:rsidRPr="00375C5F" w:rsidRDefault="00410210" w:rsidP="00410210">
      <w:pPr>
        <w:jc w:val="left"/>
        <w:rPr>
          <w:rFonts w:ascii="宋体"/>
          <w:color w:val="FF0000"/>
          <w:sz w:val="18"/>
        </w:rPr>
      </w:pPr>
      <w:r>
        <w:rPr>
          <w:rFonts w:ascii="宋体" w:hAnsi="宋体" w:hint="eastAsia"/>
          <w:sz w:val="18"/>
        </w:rPr>
        <w:t xml:space="preserve">    </w:t>
      </w:r>
      <w:r w:rsidR="00306F31" w:rsidRPr="000035D9">
        <w:rPr>
          <w:rFonts w:ascii="宋体" w:hAnsi="宋体" w:hint="eastAsia"/>
          <w:szCs w:val="21"/>
        </w:rPr>
        <w:t>外语学院国际组织精英</w:t>
      </w:r>
      <w:r w:rsidRPr="000035D9">
        <w:rPr>
          <w:rFonts w:ascii="宋体" w:hAnsi="宋体" w:hint="eastAsia"/>
          <w:szCs w:val="21"/>
        </w:rPr>
        <w:t>班</w:t>
      </w:r>
      <w:r w:rsidR="0052409C" w:rsidRPr="000035D9">
        <w:rPr>
          <w:rFonts w:ascii="宋体" w:hAnsi="宋体" w:hint="eastAsia"/>
          <w:szCs w:val="21"/>
        </w:rPr>
        <w:t>按外语专业+辅修+国际组织相关</w:t>
      </w:r>
      <w:r w:rsidR="000035D9" w:rsidRPr="000035D9">
        <w:rPr>
          <w:rFonts w:ascii="宋体" w:hAnsi="宋体" w:hint="eastAsia"/>
          <w:szCs w:val="21"/>
        </w:rPr>
        <w:t>课程</w:t>
      </w:r>
      <w:r w:rsidR="0052409C" w:rsidRPr="000035D9">
        <w:rPr>
          <w:rFonts w:ascii="宋体" w:hAnsi="宋体" w:hint="eastAsia"/>
          <w:szCs w:val="21"/>
        </w:rPr>
        <w:t>进行培养。达到要求者，可授予第一专业学士学位、辅修证书和学院国际组织精英班荣誉证书。</w:t>
      </w:r>
    </w:p>
    <w:p w:rsidR="0052409C" w:rsidRDefault="006C05CD" w:rsidP="0052409C">
      <w:pPr>
        <w:jc w:val="left"/>
        <w:rPr>
          <w:rFonts w:ascii="宋体" w:hAnsi="宋体"/>
          <w:color w:val="FF0000"/>
          <w:sz w:val="18"/>
        </w:rPr>
      </w:pPr>
      <w:r w:rsidRPr="00375C5F">
        <w:rPr>
          <w:rFonts w:ascii="宋体" w:hAnsi="宋体"/>
          <w:color w:val="FF0000"/>
          <w:sz w:val="18"/>
        </w:rPr>
        <w:t xml:space="preserve"> </w:t>
      </w:r>
    </w:p>
    <w:p w:rsidR="000035D9" w:rsidRDefault="0052409C" w:rsidP="000035D9">
      <w:pPr>
        <w:jc w:val="left"/>
        <w:rPr>
          <w:rFonts w:ascii="黑体" w:eastAsia="黑体" w:hAnsi="宋体"/>
          <w:sz w:val="24"/>
        </w:rPr>
      </w:pPr>
      <w:r w:rsidRPr="000035D9">
        <w:rPr>
          <w:rFonts w:ascii="黑体" w:eastAsia="黑体" w:hAnsi="宋体" w:hint="eastAsia"/>
          <w:sz w:val="24"/>
        </w:rPr>
        <w:t>培养目标</w:t>
      </w:r>
    </w:p>
    <w:p w:rsidR="0052409C" w:rsidRPr="000035D9" w:rsidRDefault="000035D9" w:rsidP="000035D9">
      <w:pPr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ab/>
      </w:r>
      <w:r w:rsidR="0052409C" w:rsidRPr="000035D9">
        <w:rPr>
          <w:rFonts w:ascii="宋体" w:hAnsi="宋体" w:hint="eastAsia"/>
          <w:szCs w:val="21"/>
        </w:rPr>
        <w:t>培养热爱祖国，信仰坚定，外语基础扎实，具有国际视野与中国情怀、通晓国际规则、具有出色的跨文化沟通和国际交往能力、掌握国际政治、国际关系的基础知识以及某一领域的专业</w:t>
      </w:r>
      <w:r w:rsidR="0052409C" w:rsidRPr="000035D9">
        <w:rPr>
          <w:rFonts w:ascii="宋体" w:hAnsi="宋体" w:hint="eastAsia"/>
          <w:kern w:val="0"/>
          <w:szCs w:val="21"/>
        </w:rPr>
        <w:t>知识，具备运用相关专业知识和分析方法处理复杂的国际事务的能力，</w:t>
      </w:r>
      <w:r w:rsidR="0052409C" w:rsidRPr="000035D9">
        <w:rPr>
          <w:rFonts w:ascii="宋体" w:hAnsi="宋体" w:hint="eastAsia"/>
          <w:szCs w:val="21"/>
        </w:rPr>
        <w:t>有较强的事业心、社会责任感、创新能力和奉献精神的，能够发出中国声音，提出中国方案，贡献中国智慧的</w:t>
      </w:r>
      <w:r w:rsidR="0052409C" w:rsidRPr="000035D9">
        <w:rPr>
          <w:rFonts w:ascii="宋体" w:hAnsi="宋体" w:hint="eastAsia"/>
          <w:kern w:val="0"/>
          <w:szCs w:val="21"/>
        </w:rPr>
        <w:t>高</w:t>
      </w:r>
      <w:r w:rsidR="0052409C" w:rsidRPr="000035D9">
        <w:rPr>
          <w:rFonts w:ascii="宋体" w:hAnsi="宋体" w:hint="eastAsia"/>
          <w:szCs w:val="21"/>
        </w:rPr>
        <w:t>层次复合型国际组织后备人才。</w:t>
      </w:r>
    </w:p>
    <w:p w:rsidR="0052409C" w:rsidRPr="000035D9" w:rsidRDefault="000035D9" w:rsidP="000035D9">
      <w:pPr>
        <w:ind w:firstLine="20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ab/>
      </w:r>
      <w:r w:rsidR="0052409C" w:rsidRPr="000035D9">
        <w:rPr>
          <w:rFonts w:ascii="宋体" w:hAnsi="宋体" w:hint="eastAsia"/>
          <w:szCs w:val="21"/>
        </w:rPr>
        <w:t>毕业生毕业后直接进入</w:t>
      </w:r>
      <w:r w:rsidR="0052409C" w:rsidRPr="000035D9">
        <w:rPr>
          <w:rFonts w:ascii="宋体" w:hAnsi="宋体" w:hint="eastAsia"/>
          <w:kern w:val="0"/>
          <w:szCs w:val="21"/>
        </w:rPr>
        <w:t>国际组织任职，或者在政府部门、外交部、外事机构、企事业单位</w:t>
      </w:r>
      <w:r w:rsidR="0052409C" w:rsidRPr="000035D9">
        <w:rPr>
          <w:rFonts w:ascii="宋体" w:hAnsi="宋体" w:hint="eastAsia"/>
          <w:szCs w:val="21"/>
        </w:rPr>
        <w:t>从事高端国际事务相关工作，成为国际组织的后备人才。</w:t>
      </w:r>
    </w:p>
    <w:p w:rsidR="000035D9" w:rsidRDefault="000035D9" w:rsidP="004E5C52">
      <w:pPr>
        <w:jc w:val="left"/>
        <w:rPr>
          <w:rFonts w:ascii="黑体" w:eastAsia="黑体" w:hAnsi="宋体"/>
          <w:sz w:val="24"/>
        </w:rPr>
      </w:pPr>
    </w:p>
    <w:p w:rsidR="006C05CD" w:rsidRDefault="006C05CD" w:rsidP="004E5C52">
      <w:pPr>
        <w:jc w:val="left"/>
        <w:rPr>
          <w:rFonts w:ascii="黑体" w:eastAsia="黑体" w:hAnsi="宋体"/>
          <w:sz w:val="24"/>
        </w:rPr>
      </w:pPr>
      <w:r w:rsidRPr="004A511A">
        <w:rPr>
          <w:rFonts w:ascii="黑体" w:eastAsia="黑体" w:hAnsi="宋体" w:hint="eastAsia"/>
          <w:sz w:val="24"/>
        </w:rPr>
        <w:t>培养特色</w:t>
      </w:r>
    </w:p>
    <w:p w:rsidR="000035D9" w:rsidRPr="000035D9" w:rsidRDefault="000035D9" w:rsidP="00907D85">
      <w:pPr>
        <w:widowControl/>
        <w:jc w:val="left"/>
        <w:rPr>
          <w:rFonts w:ascii="宋体"/>
          <w:szCs w:val="21"/>
        </w:rPr>
      </w:pPr>
      <w:r w:rsidRPr="000035D9">
        <w:rPr>
          <w:rFonts w:ascii="宋体" w:hAnsi="宋体"/>
          <w:szCs w:val="21"/>
        </w:rPr>
        <w:t xml:space="preserve">1. </w:t>
      </w:r>
      <w:r w:rsidRPr="000035D9">
        <w:rPr>
          <w:rFonts w:ascii="宋体" w:hAnsi="宋体" w:hint="eastAsia"/>
          <w:szCs w:val="21"/>
        </w:rPr>
        <w:t>跨学科培养，成就外语复合人才</w:t>
      </w:r>
    </w:p>
    <w:p w:rsidR="000035D9" w:rsidRPr="000035D9" w:rsidRDefault="000035D9" w:rsidP="00907D85">
      <w:pPr>
        <w:widowControl/>
        <w:jc w:val="left"/>
        <w:rPr>
          <w:rFonts w:ascii="宋体"/>
          <w:szCs w:val="21"/>
        </w:rPr>
      </w:pPr>
      <w:r w:rsidRPr="000035D9">
        <w:rPr>
          <w:rFonts w:ascii="宋体" w:hAnsi="宋体"/>
          <w:szCs w:val="21"/>
        </w:rPr>
        <w:t xml:space="preserve">2. </w:t>
      </w:r>
      <w:r w:rsidRPr="000035D9">
        <w:rPr>
          <w:rFonts w:ascii="宋体" w:hAnsi="宋体" w:hint="eastAsia"/>
          <w:szCs w:val="21"/>
        </w:rPr>
        <w:t>本硕（博）连读，实施立体化教学</w:t>
      </w:r>
    </w:p>
    <w:p w:rsidR="000035D9" w:rsidRPr="000035D9" w:rsidRDefault="000035D9" w:rsidP="00907D85">
      <w:pPr>
        <w:rPr>
          <w:rFonts w:ascii="宋体"/>
          <w:szCs w:val="21"/>
        </w:rPr>
      </w:pPr>
      <w:r w:rsidRPr="000035D9">
        <w:rPr>
          <w:rFonts w:ascii="宋体" w:hAnsi="宋体"/>
          <w:szCs w:val="21"/>
        </w:rPr>
        <w:t xml:space="preserve">3. </w:t>
      </w:r>
      <w:r w:rsidRPr="000035D9">
        <w:rPr>
          <w:rFonts w:ascii="宋体" w:hAnsi="宋体" w:hint="eastAsia"/>
          <w:szCs w:val="21"/>
        </w:rPr>
        <w:t>海内外合作，实现国际化办学</w:t>
      </w:r>
    </w:p>
    <w:p w:rsidR="000035D9" w:rsidRPr="000035D9" w:rsidRDefault="000035D9" w:rsidP="00907D85">
      <w:pPr>
        <w:rPr>
          <w:rFonts w:ascii="宋体"/>
          <w:szCs w:val="21"/>
        </w:rPr>
      </w:pPr>
      <w:r w:rsidRPr="000035D9">
        <w:rPr>
          <w:rFonts w:ascii="宋体" w:hAnsi="宋体"/>
          <w:szCs w:val="21"/>
        </w:rPr>
        <w:t xml:space="preserve">4. </w:t>
      </w:r>
      <w:r w:rsidRPr="000035D9">
        <w:rPr>
          <w:rFonts w:ascii="宋体" w:hAnsi="宋体" w:hint="eastAsia"/>
          <w:szCs w:val="21"/>
        </w:rPr>
        <w:t>探究式实践，提升综合软能力</w:t>
      </w:r>
    </w:p>
    <w:p w:rsidR="000035D9" w:rsidRPr="000035D9" w:rsidRDefault="000035D9" w:rsidP="00907D85">
      <w:pPr>
        <w:outlineLvl w:val="1"/>
        <w:rPr>
          <w:rFonts w:ascii="宋体"/>
          <w:szCs w:val="21"/>
        </w:rPr>
      </w:pPr>
      <w:r w:rsidRPr="000035D9">
        <w:rPr>
          <w:rFonts w:ascii="宋体" w:hAnsi="宋体"/>
          <w:szCs w:val="21"/>
        </w:rPr>
        <w:t xml:space="preserve">5. </w:t>
      </w:r>
      <w:r w:rsidRPr="000035D9">
        <w:rPr>
          <w:rFonts w:ascii="宋体" w:hAnsi="宋体" w:hint="eastAsia"/>
          <w:szCs w:val="21"/>
        </w:rPr>
        <w:t>项目式教学，践行知行合一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</w:p>
    <w:p w:rsidR="006C05CD" w:rsidRPr="004A511A" w:rsidRDefault="006C05CD" w:rsidP="004E5C52">
      <w:pPr>
        <w:jc w:val="left"/>
        <w:rPr>
          <w:rFonts w:ascii="黑体" w:eastAsia="黑体" w:hAnsi="宋体"/>
          <w:sz w:val="24"/>
        </w:rPr>
      </w:pPr>
      <w:r w:rsidRPr="004A511A">
        <w:rPr>
          <w:rFonts w:ascii="黑体" w:eastAsia="黑体" w:hAnsi="宋体" w:hint="eastAsia"/>
          <w:sz w:val="24"/>
        </w:rPr>
        <w:t>培养面向</w:t>
      </w:r>
    </w:p>
    <w:p w:rsidR="00C41851" w:rsidRDefault="006C05CD" w:rsidP="008E0476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</w:t>
      </w:r>
      <w:r w:rsidRPr="004A511A">
        <w:rPr>
          <w:rFonts w:ascii="宋体" w:hAnsi="宋体" w:hint="eastAsia"/>
          <w:sz w:val="18"/>
        </w:rPr>
        <w:t>人文类（外语）</w:t>
      </w:r>
      <w:r w:rsidR="008E0476">
        <w:rPr>
          <w:rFonts w:ascii="宋体" w:hAnsi="宋体" w:hint="eastAsia"/>
          <w:sz w:val="18"/>
        </w:rPr>
        <w:t>各</w:t>
      </w:r>
      <w:r w:rsidRPr="004A511A">
        <w:rPr>
          <w:rFonts w:ascii="宋体" w:hAnsi="宋体" w:hint="eastAsia"/>
          <w:sz w:val="18"/>
        </w:rPr>
        <w:t>专业</w:t>
      </w:r>
      <w:r w:rsidR="008E0476">
        <w:rPr>
          <w:rFonts w:ascii="宋体" w:hAnsi="宋体" w:hint="eastAsia"/>
          <w:sz w:val="18"/>
        </w:rPr>
        <w:t>优秀学生。</w:t>
      </w:r>
    </w:p>
    <w:p w:rsidR="00703341" w:rsidRDefault="00703341" w:rsidP="008E0476">
      <w:pPr>
        <w:jc w:val="left"/>
        <w:rPr>
          <w:rFonts w:ascii="宋体" w:hAnsi="宋体"/>
          <w:sz w:val="18"/>
        </w:rPr>
      </w:pPr>
    </w:p>
    <w:p w:rsidR="00C41851" w:rsidRDefault="00C41851" w:rsidP="008E0476">
      <w:pPr>
        <w:jc w:val="left"/>
        <w:rPr>
          <w:rFonts w:ascii="宋体" w:hAnsi="宋体"/>
          <w:sz w:val="18"/>
        </w:rPr>
      </w:pPr>
      <w:r w:rsidRPr="00703341">
        <w:rPr>
          <w:rFonts w:ascii="黑体" w:eastAsia="黑体" w:hAnsi="宋体" w:hint="eastAsia"/>
          <w:sz w:val="24"/>
        </w:rPr>
        <w:t xml:space="preserve">计划学制   </w:t>
      </w:r>
      <w:r w:rsidRPr="00703341">
        <w:rPr>
          <w:rFonts w:ascii="宋体" w:hAnsi="宋体" w:hint="eastAsia"/>
          <w:sz w:val="18"/>
        </w:rPr>
        <w:t xml:space="preserve">4年  </w:t>
      </w:r>
      <w:r w:rsidRPr="00703341">
        <w:rPr>
          <w:rFonts w:ascii="黑体" w:eastAsia="黑体" w:hAnsi="宋体" w:hint="eastAsia"/>
          <w:sz w:val="24"/>
        </w:rPr>
        <w:t xml:space="preserve">   最低毕业学分  </w:t>
      </w:r>
      <w:r w:rsidR="000035D9">
        <w:rPr>
          <w:rFonts w:ascii="黑体" w:eastAsia="黑体" w:hAnsi="宋体" w:hint="eastAsia"/>
          <w:sz w:val="24"/>
        </w:rPr>
        <w:t>约190学分（</w:t>
      </w:r>
      <w:r w:rsidR="000035D9">
        <w:rPr>
          <w:rFonts w:ascii="宋体" w:hAnsi="宋体" w:hint="eastAsia"/>
          <w:color w:val="FF0000"/>
          <w:sz w:val="18"/>
        </w:rPr>
        <w:t>160</w:t>
      </w:r>
      <w:r w:rsidRPr="00872789">
        <w:rPr>
          <w:rFonts w:ascii="宋体" w:hAnsi="宋体" w:hint="eastAsia"/>
          <w:color w:val="FF0000"/>
          <w:sz w:val="18"/>
        </w:rPr>
        <w:t>+4+5</w:t>
      </w:r>
      <w:r w:rsidR="00703341" w:rsidRPr="00872789">
        <w:rPr>
          <w:rFonts w:ascii="宋体" w:hAnsi="宋体" w:hint="eastAsia"/>
          <w:color w:val="FF0000"/>
          <w:sz w:val="18"/>
        </w:rPr>
        <w:t>+</w:t>
      </w:r>
      <w:r w:rsidR="006604F9" w:rsidRPr="00872789">
        <w:rPr>
          <w:rFonts w:ascii="宋体" w:hAnsi="宋体" w:hint="eastAsia"/>
          <w:color w:val="FF0000"/>
          <w:sz w:val="18"/>
        </w:rPr>
        <w:t>辅修</w:t>
      </w:r>
      <w:r w:rsidR="00703341" w:rsidRPr="00872789">
        <w:rPr>
          <w:rFonts w:ascii="宋体" w:hAnsi="宋体" w:hint="eastAsia"/>
          <w:color w:val="FF0000"/>
          <w:sz w:val="18"/>
        </w:rPr>
        <w:t>+</w:t>
      </w:r>
      <w:r w:rsidR="006604F9" w:rsidRPr="00872789">
        <w:rPr>
          <w:rFonts w:ascii="宋体" w:hAnsi="宋体" w:hint="eastAsia"/>
          <w:color w:val="FF0000"/>
          <w:sz w:val="18"/>
        </w:rPr>
        <w:t>国际组织相关课程</w:t>
      </w:r>
      <w:r w:rsidR="000035D9">
        <w:rPr>
          <w:rFonts w:ascii="宋体" w:hAnsi="宋体" w:hint="eastAsia"/>
          <w:color w:val="FF0000"/>
          <w:sz w:val="18"/>
        </w:rPr>
        <w:t>）</w:t>
      </w:r>
    </w:p>
    <w:p w:rsidR="000A4229" w:rsidRPr="0032502A" w:rsidRDefault="000A4229" w:rsidP="008E0476">
      <w:pPr>
        <w:jc w:val="left"/>
        <w:rPr>
          <w:rFonts w:ascii="宋体" w:hAnsi="宋体"/>
          <w:sz w:val="18"/>
        </w:rPr>
      </w:pPr>
    </w:p>
    <w:p w:rsidR="000A4229" w:rsidRPr="00703341" w:rsidRDefault="000A4229" w:rsidP="008E0476">
      <w:pPr>
        <w:jc w:val="left"/>
        <w:rPr>
          <w:rFonts w:ascii="宋体" w:hAnsi="宋体"/>
          <w:sz w:val="18"/>
        </w:rPr>
      </w:pPr>
      <w:r w:rsidRPr="000A4229">
        <w:rPr>
          <w:rFonts w:ascii="黑体" w:eastAsia="黑体" w:hAnsi="宋体" w:hint="eastAsia"/>
          <w:sz w:val="24"/>
        </w:rPr>
        <w:t xml:space="preserve">学科专业类别 </w:t>
      </w:r>
      <w:r>
        <w:rPr>
          <w:rFonts w:ascii="宋体" w:hAnsi="宋体" w:hint="eastAsia"/>
          <w:sz w:val="18"/>
        </w:rPr>
        <w:t xml:space="preserve">  外国语言文学类</w:t>
      </w:r>
    </w:p>
    <w:p w:rsidR="003B4C89" w:rsidRDefault="003B4C89" w:rsidP="008E0476">
      <w:pPr>
        <w:jc w:val="left"/>
        <w:rPr>
          <w:rFonts w:ascii="宋体" w:hAnsi="宋体"/>
          <w:sz w:val="18"/>
        </w:rPr>
      </w:pPr>
    </w:p>
    <w:p w:rsidR="006C05CD" w:rsidRPr="004A511A" w:rsidRDefault="006C05CD" w:rsidP="004E5C52">
      <w:pPr>
        <w:jc w:val="left"/>
        <w:rPr>
          <w:rFonts w:ascii="黑体" w:eastAsia="黑体" w:hAnsi="宋体"/>
          <w:sz w:val="24"/>
        </w:rPr>
      </w:pPr>
      <w:r w:rsidRPr="004A511A">
        <w:rPr>
          <w:rFonts w:ascii="黑体" w:eastAsia="黑体" w:hAnsi="宋体" w:hint="eastAsia"/>
          <w:sz w:val="24"/>
        </w:rPr>
        <w:t>课程设置与学分分布</w:t>
      </w:r>
      <w:r w:rsidR="000035D9">
        <w:rPr>
          <w:rFonts w:ascii="黑体" w:eastAsia="黑体" w:hAnsi="宋体" w:hint="eastAsia"/>
          <w:sz w:val="24"/>
        </w:rPr>
        <w:t xml:space="preserve"> </w:t>
      </w:r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1.</w:t>
      </w:r>
      <w:r w:rsidRPr="004A511A">
        <w:rPr>
          <w:rFonts w:ascii="黑体" w:eastAsia="黑体" w:hAnsi="宋体" w:hint="eastAsia"/>
          <w:sz w:val="20"/>
        </w:rPr>
        <w:t>通识课程</w:t>
      </w:r>
      <w:r w:rsidRPr="004A511A">
        <w:rPr>
          <w:rFonts w:ascii="黑体" w:eastAsia="黑体" w:hAnsi="宋体"/>
          <w:sz w:val="20"/>
        </w:rPr>
        <w:t xml:space="preserve">            </w:t>
      </w:r>
      <w:r>
        <w:rPr>
          <w:rFonts w:ascii="黑体" w:eastAsia="黑体" w:hAnsi="宋体"/>
          <w:sz w:val="20"/>
        </w:rPr>
        <w:t>47</w:t>
      </w:r>
      <w:r w:rsidRPr="004A511A">
        <w:rPr>
          <w:rFonts w:ascii="黑体" w:eastAsia="黑体" w:hAnsi="宋体"/>
          <w:sz w:val="20"/>
        </w:rPr>
        <w:t>+5/4</w:t>
      </w:r>
      <w:r>
        <w:rPr>
          <w:rFonts w:ascii="黑体" w:eastAsia="黑体" w:hAnsi="宋体"/>
          <w:sz w:val="20"/>
        </w:rPr>
        <w:t>4</w:t>
      </w:r>
      <w:r w:rsidRPr="004A511A">
        <w:rPr>
          <w:rFonts w:ascii="黑体" w:eastAsia="黑体" w:hAnsi="宋体"/>
          <w:sz w:val="20"/>
        </w:rPr>
        <w:t>+5/4</w:t>
      </w:r>
      <w:r>
        <w:rPr>
          <w:rFonts w:ascii="黑体" w:eastAsia="黑体" w:hAnsi="宋体"/>
          <w:sz w:val="20"/>
        </w:rPr>
        <w:t>2</w:t>
      </w:r>
      <w:r w:rsidRPr="004A511A">
        <w:rPr>
          <w:rFonts w:ascii="黑体" w:eastAsia="黑体" w:hAnsi="宋体"/>
          <w:sz w:val="20"/>
        </w:rPr>
        <w:t>+5</w:t>
      </w:r>
      <w:r w:rsidRPr="004A511A">
        <w:rPr>
          <w:rFonts w:ascii="黑体" w:eastAsia="黑体" w:hAnsi="宋体" w:hint="eastAsia"/>
          <w:sz w:val="20"/>
        </w:rPr>
        <w:t>学分</w:t>
      </w:r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  (1)</w:t>
      </w:r>
      <w:r w:rsidRPr="004A511A">
        <w:rPr>
          <w:rFonts w:ascii="黑体" w:eastAsia="黑体" w:hAnsi="宋体" w:hint="eastAsia"/>
          <w:sz w:val="20"/>
        </w:rPr>
        <w:t>思政类</w:t>
      </w:r>
      <w:r w:rsidRPr="004A511A">
        <w:rPr>
          <w:rFonts w:ascii="黑体" w:eastAsia="黑体" w:hAnsi="宋体"/>
          <w:sz w:val="20"/>
        </w:rPr>
        <w:t xml:space="preserve">                        11.5+2</w:t>
      </w:r>
      <w:r w:rsidRPr="004A511A">
        <w:rPr>
          <w:rFonts w:ascii="黑体" w:eastAsia="黑体" w:hAnsi="宋体" w:hint="eastAsia"/>
          <w:sz w:val="20"/>
        </w:rPr>
        <w:t>学分</w:t>
      </w:r>
    </w:p>
    <w:p w:rsidR="006C05CD" w:rsidRPr="004A511A" w:rsidRDefault="006C05CD" w:rsidP="004E5C52">
      <w:pPr>
        <w:jc w:val="left"/>
        <w:rPr>
          <w:rFonts w:ascii="宋体"/>
          <w:b/>
          <w:sz w:val="18"/>
        </w:rPr>
      </w:pPr>
      <w:r w:rsidRPr="004A511A">
        <w:rPr>
          <w:rFonts w:ascii="宋体" w:hAnsi="宋体"/>
          <w:b/>
          <w:sz w:val="18"/>
        </w:rPr>
        <w:t xml:space="preserve">       </w:t>
      </w:r>
      <w:r w:rsidRPr="004A511A">
        <w:rPr>
          <w:rFonts w:ascii="宋体" w:hAnsi="宋体" w:hint="eastAsia"/>
          <w:b/>
          <w:sz w:val="18"/>
        </w:rPr>
        <w:t>课程号</w:t>
      </w:r>
      <w:r w:rsidRPr="004A511A">
        <w:rPr>
          <w:rFonts w:ascii="宋体" w:hAnsi="宋体"/>
          <w:b/>
          <w:sz w:val="18"/>
        </w:rPr>
        <w:t xml:space="preserve">      </w:t>
      </w:r>
      <w:r w:rsidRPr="004A511A">
        <w:rPr>
          <w:rFonts w:ascii="宋体" w:hAnsi="宋体" w:hint="eastAsia"/>
          <w:b/>
          <w:sz w:val="18"/>
        </w:rPr>
        <w:t>课程名称</w:t>
      </w:r>
      <w:r w:rsidRPr="004A511A">
        <w:rPr>
          <w:rFonts w:ascii="宋体" w:hAnsi="宋体"/>
          <w:b/>
          <w:sz w:val="18"/>
        </w:rPr>
        <w:t xml:space="preserve">                                    </w:t>
      </w:r>
      <w:r w:rsidRPr="004A511A">
        <w:rPr>
          <w:rFonts w:ascii="宋体" w:hAnsi="宋体" w:hint="eastAsia"/>
          <w:b/>
          <w:sz w:val="18"/>
        </w:rPr>
        <w:t>学分</w:t>
      </w:r>
      <w:r w:rsidRPr="004A511A">
        <w:rPr>
          <w:rFonts w:ascii="宋体" w:hAnsi="宋体"/>
          <w:b/>
          <w:sz w:val="18"/>
        </w:rPr>
        <w:t xml:space="preserve">  </w:t>
      </w:r>
      <w:r w:rsidRPr="004A511A">
        <w:rPr>
          <w:rFonts w:ascii="宋体" w:hAnsi="宋体" w:hint="eastAsia"/>
          <w:b/>
          <w:sz w:val="18"/>
        </w:rPr>
        <w:t>周学时</w:t>
      </w:r>
      <w:r w:rsidRPr="004A511A">
        <w:rPr>
          <w:rFonts w:ascii="宋体" w:hAnsi="宋体"/>
          <w:b/>
          <w:sz w:val="18"/>
        </w:rPr>
        <w:t xml:space="preserve">  </w:t>
      </w:r>
      <w:r w:rsidRPr="004A511A">
        <w:rPr>
          <w:rFonts w:ascii="宋体" w:hAnsi="宋体" w:hint="eastAsia"/>
          <w:b/>
          <w:sz w:val="18"/>
        </w:rPr>
        <w:t>年级</w:t>
      </w:r>
      <w:r w:rsidRPr="004A511A">
        <w:rPr>
          <w:rFonts w:ascii="宋体" w:hAnsi="宋体"/>
          <w:b/>
          <w:sz w:val="18"/>
        </w:rPr>
        <w:t xml:space="preserve"> </w:t>
      </w:r>
      <w:r w:rsidRPr="004A511A">
        <w:rPr>
          <w:rFonts w:ascii="宋体" w:hAnsi="宋体" w:hint="eastAsia"/>
          <w:b/>
          <w:sz w:val="18"/>
        </w:rPr>
        <w:t>学期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t xml:space="preserve">      021E0010  </w:t>
      </w:r>
      <w:r w:rsidRPr="004A511A">
        <w:rPr>
          <w:rFonts w:ascii="宋体" w:hAnsi="宋体" w:hint="eastAsia"/>
          <w:sz w:val="18"/>
        </w:rPr>
        <w:t>思想道德修养与法律基础</w:t>
      </w:r>
      <w:r w:rsidRPr="004A511A">
        <w:rPr>
          <w:rFonts w:ascii="宋体" w:hAnsi="宋体"/>
          <w:sz w:val="18"/>
        </w:rPr>
        <w:t xml:space="preserve">                          2.5  2.0-1.0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t xml:space="preserve">      021E0020  </w:t>
      </w:r>
      <w:r w:rsidRPr="004A511A">
        <w:rPr>
          <w:rFonts w:ascii="宋体" w:hAnsi="宋体" w:hint="eastAsia"/>
          <w:sz w:val="18"/>
        </w:rPr>
        <w:t>中国近现代史纲要</w:t>
      </w:r>
      <w:r w:rsidRPr="004A511A">
        <w:rPr>
          <w:rFonts w:ascii="宋体" w:hAnsi="宋体"/>
          <w:sz w:val="18"/>
        </w:rPr>
        <w:t xml:space="preserve">                                2.5  2.0-1.0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t xml:space="preserve">      021E0040  </w:t>
      </w:r>
      <w:r w:rsidRPr="004A511A">
        <w:rPr>
          <w:rFonts w:ascii="宋体" w:hAnsi="宋体" w:hint="eastAsia"/>
          <w:sz w:val="18"/>
        </w:rPr>
        <w:t>马克思主义基本原理概论</w:t>
      </w:r>
      <w:r w:rsidRPr="004A511A">
        <w:rPr>
          <w:rFonts w:ascii="宋体" w:hAnsi="宋体"/>
          <w:sz w:val="18"/>
        </w:rPr>
        <w:t xml:space="preserve">                          2.5  2.0-1.0  </w:t>
      </w:r>
      <w:r w:rsidRPr="004A511A">
        <w:rPr>
          <w:rFonts w:ascii="宋体" w:hAnsi="宋体" w:hint="eastAsia"/>
          <w:sz w:val="18"/>
        </w:rPr>
        <w:t>二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  <w:r w:rsidRPr="004A511A">
        <w:rPr>
          <w:rFonts w:ascii="宋体"/>
          <w:sz w:val="18"/>
        </w:rPr>
        <w:t>,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t xml:space="preserve">      031E0031  </w:t>
      </w:r>
      <w:r w:rsidRPr="004A511A">
        <w:rPr>
          <w:rFonts w:ascii="宋体" w:hAnsi="宋体" w:hint="eastAsia"/>
          <w:sz w:val="18"/>
        </w:rPr>
        <w:t>毛泽东思想和中国特色社会主义理论体系概论</w:t>
      </w:r>
      <w:r w:rsidRPr="004A511A">
        <w:rPr>
          <w:rFonts w:ascii="宋体" w:hAnsi="宋体"/>
          <w:sz w:val="18"/>
        </w:rPr>
        <w:t xml:space="preserve">        4.0  3.0-2.0  </w:t>
      </w:r>
      <w:r w:rsidRPr="004A511A">
        <w:rPr>
          <w:rFonts w:ascii="宋体" w:hAnsi="宋体" w:hint="eastAsia"/>
          <w:sz w:val="18"/>
        </w:rPr>
        <w:t>三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  <w:r w:rsidRPr="004A511A">
        <w:rPr>
          <w:rFonts w:ascii="宋体"/>
          <w:sz w:val="18"/>
        </w:rPr>
        <w:t>,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4E5C52">
      <w:pPr>
        <w:jc w:val="left"/>
        <w:rPr>
          <w:rFonts w:ascii="宋体" w:hAnsi="宋体"/>
          <w:sz w:val="18"/>
        </w:rPr>
      </w:pPr>
      <w:r w:rsidRPr="004A511A">
        <w:rPr>
          <w:rFonts w:ascii="宋体" w:hAnsi="宋体"/>
          <w:sz w:val="18"/>
        </w:rPr>
        <w:t xml:space="preserve">      371E0010  </w:t>
      </w:r>
      <w:r w:rsidRPr="004A511A">
        <w:rPr>
          <w:rFonts w:ascii="宋体" w:hAnsi="宋体" w:hint="eastAsia"/>
          <w:sz w:val="18"/>
        </w:rPr>
        <w:t>形势与政策</w:t>
      </w:r>
      <w:r w:rsidRPr="004A511A">
        <w:rPr>
          <w:rFonts w:ascii="宋体" w:hint="eastAsia"/>
          <w:sz w:val="18"/>
        </w:rPr>
        <w:t>Ⅰ</w:t>
      </w:r>
      <w:r w:rsidRPr="004A511A">
        <w:rPr>
          <w:rFonts w:ascii="宋体" w:hAnsi="宋体"/>
          <w:sz w:val="18"/>
        </w:rPr>
        <w:t xml:space="preserve">                                    +1.0 0.0-2.0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</w:p>
    <w:p w:rsidR="006C05CD" w:rsidRPr="004A511A" w:rsidRDefault="006C05CD" w:rsidP="004E5C52">
      <w:pPr>
        <w:jc w:val="left"/>
        <w:rPr>
          <w:rFonts w:ascii="宋体" w:hAnsi="宋体"/>
          <w:sz w:val="18"/>
        </w:rPr>
      </w:pPr>
      <w:r w:rsidRPr="004A511A">
        <w:rPr>
          <w:rFonts w:ascii="宋体" w:hAnsi="宋体"/>
          <w:sz w:val="18"/>
        </w:rPr>
        <w:t xml:space="preserve">      371E0020  </w:t>
      </w:r>
      <w:r w:rsidRPr="004A511A">
        <w:rPr>
          <w:rFonts w:ascii="宋体" w:hAnsi="宋体" w:hint="eastAsia"/>
          <w:sz w:val="18"/>
        </w:rPr>
        <w:t>形势与政策</w:t>
      </w:r>
      <w:r w:rsidRPr="004A511A">
        <w:rPr>
          <w:rFonts w:ascii="宋体" w:hint="eastAsia"/>
          <w:sz w:val="18"/>
        </w:rPr>
        <w:t>Ⅱ</w:t>
      </w:r>
      <w:r w:rsidRPr="004A511A">
        <w:rPr>
          <w:rFonts w:ascii="宋体" w:hAnsi="宋体"/>
          <w:sz w:val="18"/>
        </w:rPr>
        <w:t xml:space="preserve">                                    +1.0 0.0-2.0  </w:t>
      </w:r>
      <w:r w:rsidRPr="004A511A">
        <w:rPr>
          <w:rFonts w:ascii="宋体" w:hAnsi="宋体" w:hint="eastAsia"/>
          <w:sz w:val="18"/>
        </w:rPr>
        <w:t>二、三、四</w:t>
      </w:r>
      <w:r w:rsidRPr="004A511A">
        <w:rPr>
          <w:rFonts w:ascii="宋体" w:hAnsi="宋体"/>
          <w:sz w:val="18"/>
        </w:rPr>
        <w:t xml:space="preserve">  </w:t>
      </w:r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  (2)</w:t>
      </w:r>
      <w:r w:rsidRPr="004A511A">
        <w:rPr>
          <w:rFonts w:ascii="黑体" w:eastAsia="黑体" w:hAnsi="宋体" w:hint="eastAsia"/>
          <w:sz w:val="20"/>
        </w:rPr>
        <w:t>军体类</w:t>
      </w:r>
      <w:r w:rsidRPr="004A511A">
        <w:rPr>
          <w:rFonts w:ascii="黑体" w:eastAsia="黑体" w:hAnsi="宋体"/>
          <w:sz w:val="20"/>
        </w:rPr>
        <w:t xml:space="preserve">                        5.5+3</w:t>
      </w:r>
      <w:r w:rsidRPr="004A511A">
        <w:rPr>
          <w:rFonts w:ascii="黑体" w:eastAsia="黑体" w:hAnsi="宋体" w:hint="eastAsia"/>
          <w:sz w:val="20"/>
        </w:rPr>
        <w:t>学分</w:t>
      </w:r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  </w:t>
      </w:r>
      <w:r w:rsidRPr="004A511A">
        <w:rPr>
          <w:rFonts w:ascii="黑体" w:eastAsia="黑体" w:hAnsi="宋体" w:hint="eastAsia"/>
          <w:sz w:val="20"/>
        </w:rPr>
        <w:t>体育Ⅰ、Ⅱ、Ⅲ、Ⅳ为必修课程，每门课程</w:t>
      </w:r>
      <w:r w:rsidRPr="004A511A">
        <w:rPr>
          <w:rFonts w:ascii="黑体" w:eastAsia="黑体" w:hAnsi="宋体"/>
          <w:sz w:val="20"/>
        </w:rPr>
        <w:t>1</w:t>
      </w:r>
      <w:r w:rsidRPr="004A511A">
        <w:rPr>
          <w:rFonts w:ascii="黑体" w:eastAsia="黑体" w:hAnsi="宋体" w:hint="eastAsia"/>
          <w:sz w:val="20"/>
        </w:rPr>
        <w:t>学分，要求在前</w:t>
      </w:r>
      <w:r w:rsidRPr="004A511A">
        <w:rPr>
          <w:rFonts w:ascii="黑体" w:eastAsia="黑体" w:hAnsi="宋体"/>
          <w:sz w:val="20"/>
        </w:rPr>
        <w:t>2</w:t>
      </w:r>
      <w:r w:rsidRPr="004A511A">
        <w:rPr>
          <w:rFonts w:ascii="黑体" w:eastAsia="黑体" w:hAnsi="宋体" w:hint="eastAsia"/>
          <w:sz w:val="20"/>
        </w:rPr>
        <w:t>年内修读。学生每年的体质测试原则上低年级随课程进行，成绩不另记录；高年级独立进行测试，达标者按</w:t>
      </w:r>
      <w:r w:rsidRPr="004A511A">
        <w:rPr>
          <w:rFonts w:ascii="黑体" w:eastAsia="黑体" w:hAnsi="宋体"/>
          <w:sz w:val="20"/>
        </w:rPr>
        <w:t>+0.5</w:t>
      </w:r>
      <w:r w:rsidRPr="004A511A">
        <w:rPr>
          <w:rFonts w:ascii="黑体" w:eastAsia="黑体" w:hAnsi="宋体" w:hint="eastAsia"/>
          <w:sz w:val="20"/>
        </w:rPr>
        <w:t>学分记，三、四年级合计</w:t>
      </w:r>
      <w:r w:rsidRPr="004A511A">
        <w:rPr>
          <w:rFonts w:ascii="黑体" w:eastAsia="黑体" w:hAnsi="宋体"/>
          <w:sz w:val="20"/>
        </w:rPr>
        <w:t>+1</w:t>
      </w:r>
      <w:r w:rsidRPr="004A511A">
        <w:rPr>
          <w:rFonts w:ascii="黑体" w:eastAsia="黑体" w:hAnsi="宋体" w:hint="eastAsia"/>
          <w:sz w:val="20"/>
        </w:rPr>
        <w:t>学分。</w:t>
      </w:r>
    </w:p>
    <w:p w:rsidR="006C05CD" w:rsidRPr="004A511A" w:rsidRDefault="006C05CD" w:rsidP="004E5C52">
      <w:pPr>
        <w:jc w:val="left"/>
        <w:rPr>
          <w:rFonts w:ascii="宋体"/>
          <w:b/>
          <w:sz w:val="18"/>
        </w:rPr>
      </w:pPr>
      <w:r w:rsidRPr="004A511A">
        <w:rPr>
          <w:rFonts w:ascii="宋体" w:hAnsi="宋体"/>
          <w:b/>
          <w:sz w:val="18"/>
        </w:rPr>
        <w:t xml:space="preserve">       </w:t>
      </w:r>
      <w:r w:rsidRPr="004A511A">
        <w:rPr>
          <w:rFonts w:ascii="宋体" w:hAnsi="宋体" w:hint="eastAsia"/>
          <w:b/>
          <w:sz w:val="18"/>
        </w:rPr>
        <w:t>课程号</w:t>
      </w:r>
      <w:r w:rsidRPr="004A511A">
        <w:rPr>
          <w:rFonts w:ascii="宋体" w:hAnsi="宋体"/>
          <w:b/>
          <w:sz w:val="18"/>
        </w:rPr>
        <w:t xml:space="preserve">      </w:t>
      </w:r>
      <w:r w:rsidRPr="004A511A">
        <w:rPr>
          <w:rFonts w:ascii="宋体" w:hAnsi="宋体" w:hint="eastAsia"/>
          <w:b/>
          <w:sz w:val="18"/>
        </w:rPr>
        <w:t>课程名称</w:t>
      </w:r>
      <w:r w:rsidRPr="004A511A">
        <w:rPr>
          <w:rFonts w:ascii="宋体" w:hAnsi="宋体"/>
          <w:b/>
          <w:sz w:val="18"/>
        </w:rPr>
        <w:t xml:space="preserve">                                    </w:t>
      </w:r>
      <w:r w:rsidRPr="004A511A">
        <w:rPr>
          <w:rFonts w:ascii="宋体" w:hAnsi="宋体" w:hint="eastAsia"/>
          <w:b/>
          <w:sz w:val="18"/>
        </w:rPr>
        <w:t>学分</w:t>
      </w:r>
      <w:r w:rsidRPr="004A511A">
        <w:rPr>
          <w:rFonts w:ascii="宋体" w:hAnsi="宋体"/>
          <w:b/>
          <w:sz w:val="18"/>
        </w:rPr>
        <w:t xml:space="preserve">  </w:t>
      </w:r>
      <w:r w:rsidRPr="004A511A">
        <w:rPr>
          <w:rFonts w:ascii="宋体" w:hAnsi="宋体" w:hint="eastAsia"/>
          <w:b/>
          <w:sz w:val="18"/>
        </w:rPr>
        <w:t>周学时</w:t>
      </w:r>
      <w:r w:rsidRPr="004A511A">
        <w:rPr>
          <w:rFonts w:ascii="宋体" w:hAnsi="宋体"/>
          <w:b/>
          <w:sz w:val="18"/>
        </w:rPr>
        <w:t xml:space="preserve">  </w:t>
      </w:r>
      <w:r w:rsidRPr="004A511A">
        <w:rPr>
          <w:rFonts w:ascii="宋体" w:hAnsi="宋体" w:hint="eastAsia"/>
          <w:b/>
          <w:sz w:val="18"/>
        </w:rPr>
        <w:t>年级</w:t>
      </w:r>
      <w:r w:rsidRPr="004A511A">
        <w:rPr>
          <w:rFonts w:ascii="宋体" w:hAnsi="宋体"/>
          <w:b/>
          <w:sz w:val="18"/>
        </w:rPr>
        <w:t xml:space="preserve"> </w:t>
      </w:r>
      <w:r w:rsidRPr="004A511A">
        <w:rPr>
          <w:rFonts w:ascii="宋体" w:hAnsi="宋体" w:hint="eastAsia"/>
          <w:b/>
          <w:sz w:val="18"/>
        </w:rPr>
        <w:t>学期</w:t>
      </w:r>
    </w:p>
    <w:p w:rsidR="006C05CD" w:rsidRPr="004A511A" w:rsidRDefault="006C05CD" w:rsidP="004E5C52">
      <w:pPr>
        <w:jc w:val="left"/>
        <w:rPr>
          <w:rFonts w:ascii="宋体" w:hAnsi="宋体"/>
          <w:sz w:val="18"/>
        </w:rPr>
      </w:pPr>
      <w:r w:rsidRPr="004A511A">
        <w:rPr>
          <w:rFonts w:ascii="宋体" w:hAnsi="宋体"/>
          <w:sz w:val="18"/>
        </w:rPr>
        <w:lastRenderedPageBreak/>
        <w:t xml:space="preserve">      03110021  </w:t>
      </w:r>
      <w:r w:rsidRPr="004A511A">
        <w:rPr>
          <w:rFonts w:ascii="宋体" w:hAnsi="宋体" w:hint="eastAsia"/>
          <w:sz w:val="18"/>
        </w:rPr>
        <w:t>军训</w:t>
      </w:r>
      <w:r w:rsidRPr="004A511A">
        <w:rPr>
          <w:rFonts w:ascii="宋体" w:hAnsi="宋体"/>
          <w:sz w:val="18"/>
        </w:rPr>
        <w:t xml:space="preserve">                                            +2.0 +2     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t xml:space="preserve">      031E0020  </w:t>
      </w:r>
      <w:r w:rsidRPr="004A511A">
        <w:rPr>
          <w:rFonts w:ascii="宋体" w:hAnsi="宋体" w:hint="eastAsia"/>
          <w:sz w:val="18"/>
        </w:rPr>
        <w:t>体育</w:t>
      </w:r>
      <w:r w:rsidRPr="004A511A">
        <w:rPr>
          <w:rFonts w:ascii="宋体" w:hint="eastAsia"/>
          <w:sz w:val="18"/>
        </w:rPr>
        <w:t>Ⅰ</w:t>
      </w:r>
      <w:r w:rsidRPr="004A511A">
        <w:rPr>
          <w:rFonts w:ascii="宋体" w:hAnsi="宋体"/>
          <w:sz w:val="18"/>
        </w:rPr>
        <w:t xml:space="preserve">                                          1.0  0.0-2.0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t xml:space="preserve">      031E0030  </w:t>
      </w:r>
      <w:r w:rsidRPr="004A511A">
        <w:rPr>
          <w:rFonts w:ascii="宋体" w:hAnsi="宋体" w:hint="eastAsia"/>
          <w:sz w:val="18"/>
        </w:rPr>
        <w:t>体育</w:t>
      </w:r>
      <w:r w:rsidRPr="004A511A">
        <w:rPr>
          <w:rFonts w:ascii="宋体" w:hint="eastAsia"/>
          <w:sz w:val="18"/>
        </w:rPr>
        <w:t>Ⅱ</w:t>
      </w:r>
      <w:r w:rsidRPr="004A511A">
        <w:rPr>
          <w:rFonts w:ascii="宋体" w:hAnsi="宋体"/>
          <w:sz w:val="18"/>
        </w:rPr>
        <w:t xml:space="preserve">                                          1.0  0.0-2.0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t xml:space="preserve">      031E0040  </w:t>
      </w:r>
      <w:r w:rsidRPr="004A511A">
        <w:rPr>
          <w:rFonts w:ascii="宋体" w:hAnsi="宋体" w:hint="eastAsia"/>
          <w:sz w:val="18"/>
        </w:rPr>
        <w:t>体育</w:t>
      </w:r>
      <w:r w:rsidRPr="004A511A">
        <w:rPr>
          <w:rFonts w:ascii="宋体" w:hint="eastAsia"/>
          <w:sz w:val="18"/>
        </w:rPr>
        <w:t>Ⅲ</w:t>
      </w:r>
      <w:r w:rsidRPr="004A511A">
        <w:rPr>
          <w:rFonts w:ascii="宋体" w:hAnsi="宋体"/>
          <w:sz w:val="18"/>
        </w:rPr>
        <w:t xml:space="preserve">                                          1.0  0.0-2.0  </w:t>
      </w:r>
      <w:r w:rsidRPr="004A511A">
        <w:rPr>
          <w:rFonts w:ascii="宋体" w:hAnsi="宋体" w:hint="eastAsia"/>
          <w:sz w:val="18"/>
        </w:rPr>
        <w:t>二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t xml:space="preserve">      031E0010  </w:t>
      </w:r>
      <w:r w:rsidRPr="004A511A">
        <w:rPr>
          <w:rFonts w:ascii="宋体" w:hAnsi="宋体" w:hint="eastAsia"/>
          <w:sz w:val="18"/>
        </w:rPr>
        <w:t>军事理论</w:t>
      </w:r>
      <w:r w:rsidRPr="004A511A">
        <w:rPr>
          <w:rFonts w:ascii="宋体" w:hAnsi="宋体"/>
          <w:sz w:val="18"/>
        </w:rPr>
        <w:t xml:space="preserve">                                        1.5  1.0-1.0  </w:t>
      </w:r>
      <w:r w:rsidRPr="004A511A">
        <w:rPr>
          <w:rFonts w:ascii="宋体" w:hAnsi="宋体" w:hint="eastAsia"/>
          <w:sz w:val="18"/>
        </w:rPr>
        <w:t>二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  <w:r w:rsidRPr="004A511A">
        <w:rPr>
          <w:rFonts w:ascii="宋体"/>
          <w:sz w:val="18"/>
        </w:rPr>
        <w:t>,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t xml:space="preserve">      031E0050  </w:t>
      </w:r>
      <w:r w:rsidRPr="004A511A">
        <w:rPr>
          <w:rFonts w:ascii="宋体" w:hAnsi="宋体" w:hint="eastAsia"/>
          <w:sz w:val="18"/>
        </w:rPr>
        <w:t>体育</w:t>
      </w:r>
      <w:r w:rsidRPr="004A511A">
        <w:rPr>
          <w:rFonts w:ascii="宋体" w:hint="eastAsia"/>
          <w:sz w:val="18"/>
        </w:rPr>
        <w:t>Ⅳ</w:t>
      </w:r>
      <w:r w:rsidRPr="004A511A">
        <w:rPr>
          <w:rFonts w:ascii="宋体" w:hAnsi="宋体"/>
          <w:sz w:val="18"/>
        </w:rPr>
        <w:t xml:space="preserve">                                          1.0  0.0-2.0  </w:t>
      </w:r>
      <w:r w:rsidRPr="004A511A">
        <w:rPr>
          <w:rFonts w:ascii="宋体" w:hAnsi="宋体" w:hint="eastAsia"/>
          <w:sz w:val="18"/>
        </w:rPr>
        <w:t>二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4E5C52">
      <w:pPr>
        <w:jc w:val="left"/>
        <w:rPr>
          <w:rFonts w:ascii="宋体" w:hAnsi="宋体"/>
          <w:sz w:val="18"/>
        </w:rPr>
      </w:pPr>
      <w:r w:rsidRPr="004A511A">
        <w:rPr>
          <w:rFonts w:ascii="宋体" w:hAnsi="宋体"/>
          <w:sz w:val="18"/>
        </w:rPr>
        <w:t xml:space="preserve">      03110080  </w:t>
      </w:r>
      <w:r w:rsidRPr="004A511A">
        <w:rPr>
          <w:rFonts w:ascii="宋体" w:hAnsi="宋体" w:hint="eastAsia"/>
          <w:sz w:val="18"/>
        </w:rPr>
        <w:t>体质测试</w:t>
      </w:r>
      <w:r w:rsidRPr="004A511A">
        <w:rPr>
          <w:rFonts w:ascii="宋体" w:hint="eastAsia"/>
          <w:sz w:val="18"/>
        </w:rPr>
        <w:t>Ⅰ</w:t>
      </w:r>
      <w:r w:rsidRPr="004A511A">
        <w:rPr>
          <w:rFonts w:ascii="宋体" w:hAnsi="宋体"/>
          <w:sz w:val="18"/>
        </w:rPr>
        <w:t xml:space="preserve">                                      +0.5 0.0-1.0  </w:t>
      </w:r>
      <w:r w:rsidRPr="004A511A">
        <w:rPr>
          <w:rFonts w:ascii="宋体" w:hAnsi="宋体" w:hint="eastAsia"/>
          <w:sz w:val="18"/>
        </w:rPr>
        <w:t>三</w:t>
      </w:r>
      <w:r w:rsidRPr="004A511A">
        <w:rPr>
          <w:rFonts w:ascii="宋体" w:hAnsi="宋体"/>
          <w:sz w:val="18"/>
        </w:rPr>
        <w:t xml:space="preserve">  </w:t>
      </w:r>
    </w:p>
    <w:p w:rsidR="006C05CD" w:rsidRPr="004A511A" w:rsidRDefault="006C05CD" w:rsidP="004E5C52">
      <w:pPr>
        <w:jc w:val="left"/>
        <w:rPr>
          <w:rFonts w:ascii="宋体" w:hAnsi="宋体"/>
          <w:sz w:val="18"/>
        </w:rPr>
      </w:pPr>
      <w:r w:rsidRPr="004A511A">
        <w:rPr>
          <w:rFonts w:ascii="宋体" w:hAnsi="宋体"/>
          <w:sz w:val="18"/>
        </w:rPr>
        <w:t xml:space="preserve">      03110090  </w:t>
      </w:r>
      <w:r w:rsidRPr="004A511A">
        <w:rPr>
          <w:rFonts w:ascii="宋体" w:hAnsi="宋体" w:hint="eastAsia"/>
          <w:sz w:val="18"/>
        </w:rPr>
        <w:t>体质测试</w:t>
      </w:r>
      <w:r w:rsidRPr="004A511A">
        <w:rPr>
          <w:rFonts w:ascii="宋体" w:hint="eastAsia"/>
          <w:sz w:val="18"/>
        </w:rPr>
        <w:t>Ⅱ</w:t>
      </w:r>
      <w:r w:rsidRPr="004A511A">
        <w:rPr>
          <w:rFonts w:ascii="宋体" w:hAnsi="宋体"/>
          <w:sz w:val="18"/>
        </w:rPr>
        <w:t xml:space="preserve">                                      +0.5 0.0-1.0  </w:t>
      </w:r>
      <w:r w:rsidRPr="004A511A">
        <w:rPr>
          <w:rFonts w:ascii="宋体" w:hAnsi="宋体" w:hint="eastAsia"/>
          <w:sz w:val="18"/>
        </w:rPr>
        <w:t>四</w:t>
      </w:r>
      <w:r w:rsidRPr="004A511A">
        <w:rPr>
          <w:rFonts w:ascii="宋体" w:hAnsi="宋体"/>
          <w:sz w:val="18"/>
        </w:rPr>
        <w:t xml:space="preserve">  </w:t>
      </w:r>
    </w:p>
    <w:p w:rsidR="006C05CD" w:rsidRPr="004A511A" w:rsidRDefault="006C05CD" w:rsidP="00FA1A26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  (3)</w:t>
      </w:r>
      <w:r w:rsidRPr="004A511A">
        <w:rPr>
          <w:rFonts w:ascii="黑体" w:eastAsia="黑体" w:hAnsi="宋体" w:hint="eastAsia"/>
          <w:sz w:val="20"/>
        </w:rPr>
        <w:t>外语类</w:t>
      </w:r>
      <w:r w:rsidRPr="004A511A">
        <w:rPr>
          <w:rFonts w:ascii="黑体" w:eastAsia="黑体" w:hAnsi="宋体"/>
          <w:sz w:val="20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9"/>
          <w:attr w:name="Year" w:val="2012"/>
        </w:smartTagPr>
        <w:r w:rsidRPr="004A511A">
          <w:rPr>
            <w:rFonts w:ascii="黑体" w:eastAsia="黑体" w:hAnsi="宋体"/>
            <w:sz w:val="20"/>
          </w:rPr>
          <w:t>12/9/7</w:t>
        </w:r>
      </w:smartTag>
      <w:r w:rsidRPr="004A511A">
        <w:rPr>
          <w:rFonts w:ascii="黑体" w:eastAsia="黑体" w:hAnsi="宋体" w:hint="eastAsia"/>
          <w:sz w:val="20"/>
        </w:rPr>
        <w:t>学分</w:t>
      </w:r>
    </w:p>
    <w:p w:rsidR="006C05CD" w:rsidRPr="004A511A" w:rsidRDefault="006C05CD" w:rsidP="00424DAD">
      <w:pPr>
        <w:ind w:firstLineChars="200" w:firstLine="400"/>
        <w:rPr>
          <w:rFonts w:ascii="黑体" w:eastAsia="黑体" w:hAnsi="宋体"/>
          <w:sz w:val="20"/>
        </w:rPr>
      </w:pPr>
      <w:r w:rsidRPr="004A511A">
        <w:rPr>
          <w:rFonts w:ascii="黑体" w:eastAsia="黑体" w:hAnsi="宋体" w:hint="eastAsia"/>
          <w:sz w:val="20"/>
        </w:rPr>
        <w:t>英语、翻译专业学生要求在第二外语类课程（德语、日语、法语、俄语）中选修</w:t>
      </w:r>
      <w:r w:rsidRPr="004A511A">
        <w:rPr>
          <w:rFonts w:ascii="黑体" w:eastAsia="黑体" w:hAnsi="宋体"/>
          <w:sz w:val="20"/>
        </w:rPr>
        <w:t>12</w:t>
      </w:r>
      <w:r w:rsidRPr="004A511A">
        <w:rPr>
          <w:rFonts w:ascii="黑体" w:eastAsia="黑体" w:hAnsi="宋体" w:hint="eastAsia"/>
          <w:sz w:val="20"/>
        </w:rPr>
        <w:t>学分，必须达到Ⅳ级要求。</w:t>
      </w:r>
    </w:p>
    <w:p w:rsidR="006C05CD" w:rsidRPr="004A511A" w:rsidRDefault="006C05CD" w:rsidP="004E5C52">
      <w:pPr>
        <w:jc w:val="left"/>
        <w:rPr>
          <w:rFonts w:ascii="宋体"/>
          <w:b/>
          <w:sz w:val="18"/>
        </w:rPr>
      </w:pPr>
      <w:r w:rsidRPr="004A511A">
        <w:rPr>
          <w:rFonts w:ascii="宋体" w:hAnsi="宋体"/>
          <w:b/>
          <w:sz w:val="18"/>
        </w:rPr>
        <w:t xml:space="preserve">       </w:t>
      </w:r>
      <w:r w:rsidRPr="004A511A">
        <w:rPr>
          <w:rFonts w:ascii="宋体" w:hAnsi="宋体" w:hint="eastAsia"/>
          <w:b/>
          <w:sz w:val="18"/>
        </w:rPr>
        <w:t>课程号</w:t>
      </w:r>
      <w:r w:rsidRPr="004A511A">
        <w:rPr>
          <w:rFonts w:ascii="宋体" w:hAnsi="宋体"/>
          <w:b/>
          <w:sz w:val="18"/>
        </w:rPr>
        <w:t xml:space="preserve">      </w:t>
      </w:r>
      <w:r w:rsidRPr="004A511A">
        <w:rPr>
          <w:rFonts w:ascii="宋体" w:hAnsi="宋体" w:hint="eastAsia"/>
          <w:b/>
          <w:sz w:val="18"/>
        </w:rPr>
        <w:t>课程名称</w:t>
      </w:r>
      <w:r w:rsidRPr="004A511A">
        <w:rPr>
          <w:rFonts w:ascii="宋体" w:hAnsi="宋体"/>
          <w:b/>
          <w:sz w:val="18"/>
        </w:rPr>
        <w:t xml:space="preserve">                                    </w:t>
      </w:r>
      <w:r w:rsidRPr="004A511A">
        <w:rPr>
          <w:rFonts w:ascii="宋体" w:hAnsi="宋体" w:hint="eastAsia"/>
          <w:b/>
          <w:sz w:val="18"/>
        </w:rPr>
        <w:t>学分</w:t>
      </w:r>
      <w:r w:rsidRPr="004A511A">
        <w:rPr>
          <w:rFonts w:ascii="宋体" w:hAnsi="宋体"/>
          <w:b/>
          <w:sz w:val="18"/>
        </w:rPr>
        <w:t xml:space="preserve">  </w:t>
      </w:r>
      <w:r w:rsidRPr="004A511A">
        <w:rPr>
          <w:rFonts w:ascii="宋体" w:hAnsi="宋体" w:hint="eastAsia"/>
          <w:b/>
          <w:sz w:val="18"/>
        </w:rPr>
        <w:t>周学时</w:t>
      </w:r>
      <w:r w:rsidRPr="004A511A">
        <w:rPr>
          <w:rFonts w:ascii="宋体" w:hAnsi="宋体"/>
          <w:b/>
          <w:sz w:val="18"/>
        </w:rPr>
        <w:t xml:space="preserve">  </w:t>
      </w:r>
      <w:r w:rsidRPr="004A511A">
        <w:rPr>
          <w:rFonts w:ascii="宋体" w:hAnsi="宋体" w:hint="eastAsia"/>
          <w:b/>
          <w:sz w:val="18"/>
        </w:rPr>
        <w:t>年级</w:t>
      </w:r>
      <w:r w:rsidRPr="004A511A">
        <w:rPr>
          <w:rFonts w:ascii="宋体" w:hAnsi="宋体"/>
          <w:b/>
          <w:sz w:val="18"/>
        </w:rPr>
        <w:t xml:space="preserve"> </w:t>
      </w:r>
      <w:r w:rsidRPr="004A511A">
        <w:rPr>
          <w:rFonts w:ascii="宋体" w:hAnsi="宋体" w:hint="eastAsia"/>
          <w:b/>
          <w:sz w:val="18"/>
        </w:rPr>
        <w:t>学期</w:t>
      </w:r>
    </w:p>
    <w:p w:rsidR="006C05CD" w:rsidRPr="004A511A" w:rsidRDefault="006C05CD" w:rsidP="00424DAD">
      <w:pPr>
        <w:ind w:firstLineChars="300" w:firstLine="540"/>
        <w:jc w:val="left"/>
        <w:rPr>
          <w:rFonts w:ascii="宋体"/>
          <w:sz w:val="18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0060  </w:t>
      </w:r>
      <w:r w:rsidRPr="004A511A">
        <w:rPr>
          <w:rFonts w:ascii="宋体" w:hAnsi="宋体" w:hint="eastAsia"/>
          <w:sz w:val="18"/>
        </w:rPr>
        <w:t>日语</w:t>
      </w:r>
      <w:r w:rsidRPr="004A511A">
        <w:rPr>
          <w:rFonts w:ascii="宋体" w:hint="eastAsia"/>
          <w:sz w:val="18"/>
        </w:rPr>
        <w:t>Ⅰ</w:t>
      </w:r>
      <w:r w:rsidRPr="004A511A">
        <w:rPr>
          <w:rFonts w:ascii="宋体" w:hAnsi="宋体"/>
          <w:sz w:val="18"/>
        </w:rPr>
        <w:t xml:space="preserve">                                          3.0  2.0-2.0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6C05CD" w:rsidRPr="004A511A" w:rsidRDefault="006C05CD" w:rsidP="00424DAD">
      <w:pPr>
        <w:ind w:firstLineChars="300" w:firstLine="540"/>
        <w:jc w:val="left"/>
        <w:rPr>
          <w:rFonts w:ascii="宋体"/>
          <w:sz w:val="18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0100  </w:t>
      </w:r>
      <w:r w:rsidRPr="004A511A">
        <w:rPr>
          <w:rFonts w:ascii="宋体" w:hAnsi="宋体" w:hint="eastAsia"/>
          <w:sz w:val="18"/>
        </w:rPr>
        <w:t>德语</w:t>
      </w:r>
      <w:r w:rsidRPr="004A511A">
        <w:rPr>
          <w:rFonts w:ascii="宋体" w:hint="eastAsia"/>
          <w:sz w:val="18"/>
        </w:rPr>
        <w:t>Ⅰ</w:t>
      </w:r>
      <w:r w:rsidRPr="004A511A">
        <w:rPr>
          <w:rFonts w:ascii="宋体" w:hAnsi="宋体"/>
          <w:sz w:val="18"/>
        </w:rPr>
        <w:t xml:space="preserve">                                          3.0  2.0-2.0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6C05CD" w:rsidRPr="004A511A" w:rsidRDefault="006C05CD" w:rsidP="00424DAD">
      <w:pPr>
        <w:ind w:firstLineChars="300" w:firstLine="540"/>
        <w:jc w:val="left"/>
        <w:rPr>
          <w:rFonts w:ascii="宋体"/>
          <w:sz w:val="18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0140  </w:t>
      </w:r>
      <w:r w:rsidRPr="004A511A">
        <w:rPr>
          <w:rFonts w:ascii="宋体" w:hAnsi="宋体" w:hint="eastAsia"/>
          <w:sz w:val="18"/>
        </w:rPr>
        <w:t>法语</w:t>
      </w:r>
      <w:r w:rsidRPr="004A511A">
        <w:rPr>
          <w:rFonts w:ascii="宋体" w:hint="eastAsia"/>
          <w:sz w:val="18"/>
        </w:rPr>
        <w:t>Ⅰ</w:t>
      </w:r>
      <w:r w:rsidRPr="004A511A">
        <w:rPr>
          <w:rFonts w:ascii="宋体" w:hAnsi="宋体"/>
          <w:sz w:val="18"/>
        </w:rPr>
        <w:t xml:space="preserve">                                          3.0  2.0-2.0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6C05CD" w:rsidRPr="004A511A" w:rsidRDefault="006C05CD" w:rsidP="00424DAD">
      <w:pPr>
        <w:ind w:firstLineChars="300" w:firstLine="540"/>
        <w:jc w:val="left"/>
        <w:rPr>
          <w:rFonts w:ascii="宋体"/>
          <w:sz w:val="18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0070  </w:t>
      </w:r>
      <w:r w:rsidRPr="004A511A">
        <w:rPr>
          <w:rFonts w:ascii="宋体" w:hAnsi="宋体" w:hint="eastAsia"/>
          <w:sz w:val="18"/>
        </w:rPr>
        <w:t>日语</w:t>
      </w:r>
      <w:r w:rsidRPr="004A511A">
        <w:rPr>
          <w:rFonts w:ascii="宋体" w:hint="eastAsia"/>
          <w:sz w:val="18"/>
        </w:rPr>
        <w:t>Ⅱ</w:t>
      </w:r>
      <w:r w:rsidRPr="004A511A">
        <w:rPr>
          <w:rFonts w:ascii="宋体" w:hAnsi="宋体"/>
          <w:sz w:val="18"/>
        </w:rPr>
        <w:t xml:space="preserve">                                          3.0  2.0-2.0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424DAD">
      <w:pPr>
        <w:ind w:firstLineChars="300" w:firstLine="540"/>
        <w:jc w:val="left"/>
        <w:rPr>
          <w:rFonts w:ascii="宋体"/>
          <w:sz w:val="18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0110  </w:t>
      </w:r>
      <w:r w:rsidRPr="004A511A">
        <w:rPr>
          <w:rFonts w:ascii="宋体" w:hAnsi="宋体" w:hint="eastAsia"/>
          <w:sz w:val="18"/>
        </w:rPr>
        <w:t>德语</w:t>
      </w:r>
      <w:r w:rsidRPr="004A511A">
        <w:rPr>
          <w:rFonts w:ascii="宋体" w:hint="eastAsia"/>
          <w:sz w:val="18"/>
        </w:rPr>
        <w:t>Ⅱ</w:t>
      </w:r>
      <w:r w:rsidRPr="004A511A">
        <w:rPr>
          <w:rFonts w:ascii="宋体" w:hAnsi="宋体"/>
          <w:sz w:val="18"/>
        </w:rPr>
        <w:t xml:space="preserve">                                          3.0  2.0-2.0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424DAD">
      <w:pPr>
        <w:ind w:firstLineChars="300" w:firstLine="540"/>
        <w:jc w:val="left"/>
        <w:rPr>
          <w:rFonts w:ascii="宋体"/>
          <w:sz w:val="18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0150  </w:t>
      </w:r>
      <w:r w:rsidRPr="004A511A">
        <w:rPr>
          <w:rFonts w:ascii="宋体" w:hAnsi="宋体" w:hint="eastAsia"/>
          <w:sz w:val="18"/>
        </w:rPr>
        <w:t>法语</w:t>
      </w:r>
      <w:r w:rsidRPr="004A511A">
        <w:rPr>
          <w:rFonts w:ascii="宋体" w:hint="eastAsia"/>
          <w:sz w:val="18"/>
        </w:rPr>
        <w:t>Ⅱ</w:t>
      </w:r>
      <w:r w:rsidRPr="004A511A">
        <w:rPr>
          <w:rFonts w:ascii="宋体" w:hAnsi="宋体"/>
          <w:sz w:val="18"/>
        </w:rPr>
        <w:t xml:space="preserve">                                          3.0  2.0-2.0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424DAD">
      <w:pPr>
        <w:ind w:firstLineChars="300" w:firstLine="540"/>
        <w:jc w:val="left"/>
        <w:rPr>
          <w:rFonts w:ascii="宋体"/>
          <w:sz w:val="18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0080  </w:t>
      </w:r>
      <w:r w:rsidRPr="004A511A">
        <w:rPr>
          <w:rFonts w:ascii="宋体" w:hAnsi="宋体" w:hint="eastAsia"/>
          <w:sz w:val="18"/>
        </w:rPr>
        <w:t>日语</w:t>
      </w:r>
      <w:r w:rsidRPr="004A511A">
        <w:rPr>
          <w:rFonts w:ascii="宋体" w:hint="eastAsia"/>
          <w:sz w:val="18"/>
        </w:rPr>
        <w:t>Ⅲ</w:t>
      </w:r>
      <w:r w:rsidRPr="004A511A">
        <w:rPr>
          <w:rFonts w:ascii="宋体" w:hAnsi="宋体"/>
          <w:sz w:val="18"/>
        </w:rPr>
        <w:t xml:space="preserve">                                          3.0  2.0-2.0  </w:t>
      </w:r>
      <w:r w:rsidRPr="004A511A">
        <w:rPr>
          <w:rFonts w:ascii="宋体" w:hAnsi="宋体" w:hint="eastAsia"/>
          <w:sz w:val="18"/>
        </w:rPr>
        <w:t>二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6C05CD" w:rsidRPr="004A511A" w:rsidRDefault="006C05CD" w:rsidP="00424DAD">
      <w:pPr>
        <w:ind w:firstLineChars="300" w:firstLine="540"/>
        <w:jc w:val="left"/>
        <w:rPr>
          <w:rFonts w:ascii="宋体"/>
          <w:sz w:val="18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0120  </w:t>
      </w:r>
      <w:r w:rsidRPr="004A511A">
        <w:rPr>
          <w:rFonts w:ascii="宋体" w:hAnsi="宋体" w:hint="eastAsia"/>
          <w:sz w:val="18"/>
        </w:rPr>
        <w:t>德语</w:t>
      </w:r>
      <w:r w:rsidRPr="004A511A">
        <w:rPr>
          <w:rFonts w:ascii="宋体" w:hint="eastAsia"/>
          <w:sz w:val="18"/>
        </w:rPr>
        <w:t>Ⅲ</w:t>
      </w:r>
      <w:r w:rsidRPr="004A511A">
        <w:rPr>
          <w:rFonts w:ascii="宋体" w:hAnsi="宋体"/>
          <w:sz w:val="18"/>
        </w:rPr>
        <w:t xml:space="preserve">                                          3.0  2.0-2.0  </w:t>
      </w:r>
      <w:r w:rsidRPr="004A511A">
        <w:rPr>
          <w:rFonts w:ascii="宋体" w:hAnsi="宋体" w:hint="eastAsia"/>
          <w:sz w:val="18"/>
        </w:rPr>
        <w:t>二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6C05CD" w:rsidRPr="004A511A" w:rsidRDefault="006C05CD" w:rsidP="00424DAD">
      <w:pPr>
        <w:ind w:firstLineChars="300" w:firstLine="540"/>
        <w:jc w:val="left"/>
        <w:rPr>
          <w:rFonts w:ascii="宋体"/>
          <w:sz w:val="18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0160  </w:t>
      </w:r>
      <w:r w:rsidRPr="004A511A">
        <w:rPr>
          <w:rFonts w:ascii="宋体" w:hAnsi="宋体" w:hint="eastAsia"/>
          <w:sz w:val="18"/>
        </w:rPr>
        <w:t>法语</w:t>
      </w:r>
      <w:r w:rsidRPr="004A511A">
        <w:rPr>
          <w:rFonts w:ascii="宋体" w:hint="eastAsia"/>
          <w:sz w:val="18"/>
        </w:rPr>
        <w:t>Ⅲ</w:t>
      </w:r>
      <w:r w:rsidRPr="004A511A">
        <w:rPr>
          <w:rFonts w:ascii="宋体" w:hAnsi="宋体"/>
          <w:sz w:val="18"/>
        </w:rPr>
        <w:t xml:space="preserve">                                          3.0  2.0-2.0  </w:t>
      </w:r>
      <w:r w:rsidRPr="004A511A">
        <w:rPr>
          <w:rFonts w:ascii="宋体" w:hAnsi="宋体" w:hint="eastAsia"/>
          <w:sz w:val="18"/>
        </w:rPr>
        <w:t>二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6C05CD" w:rsidRPr="004A511A" w:rsidRDefault="006C05CD" w:rsidP="00424DAD">
      <w:pPr>
        <w:ind w:firstLineChars="300" w:firstLine="540"/>
        <w:jc w:val="left"/>
        <w:rPr>
          <w:rFonts w:ascii="宋体"/>
          <w:sz w:val="18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0090  </w:t>
      </w:r>
      <w:r w:rsidRPr="004A511A">
        <w:rPr>
          <w:rFonts w:ascii="宋体" w:hAnsi="宋体" w:hint="eastAsia"/>
          <w:sz w:val="18"/>
        </w:rPr>
        <w:t>日语</w:t>
      </w:r>
      <w:r w:rsidRPr="004A511A">
        <w:rPr>
          <w:rFonts w:ascii="宋体" w:hint="eastAsia"/>
          <w:sz w:val="18"/>
        </w:rPr>
        <w:t>Ⅳ</w:t>
      </w:r>
      <w:r w:rsidRPr="004A511A">
        <w:rPr>
          <w:rFonts w:ascii="宋体" w:hAnsi="宋体"/>
          <w:sz w:val="18"/>
        </w:rPr>
        <w:t xml:space="preserve">                                          3.0  2.0-2.0  </w:t>
      </w:r>
      <w:r w:rsidRPr="004A511A">
        <w:rPr>
          <w:rFonts w:ascii="宋体" w:hAnsi="宋体" w:hint="eastAsia"/>
          <w:sz w:val="18"/>
        </w:rPr>
        <w:t>二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424DAD">
      <w:pPr>
        <w:ind w:firstLineChars="300" w:firstLine="540"/>
        <w:jc w:val="left"/>
        <w:rPr>
          <w:rFonts w:ascii="宋体"/>
          <w:sz w:val="18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0130  </w:t>
      </w:r>
      <w:r w:rsidRPr="004A511A">
        <w:rPr>
          <w:rFonts w:ascii="宋体" w:hAnsi="宋体" w:hint="eastAsia"/>
          <w:sz w:val="18"/>
        </w:rPr>
        <w:t>德语</w:t>
      </w:r>
      <w:r w:rsidRPr="004A511A">
        <w:rPr>
          <w:rFonts w:ascii="宋体" w:hint="eastAsia"/>
          <w:sz w:val="18"/>
        </w:rPr>
        <w:t>Ⅳ</w:t>
      </w:r>
      <w:r w:rsidRPr="004A511A">
        <w:rPr>
          <w:rFonts w:ascii="宋体" w:hAnsi="宋体"/>
          <w:sz w:val="18"/>
        </w:rPr>
        <w:t xml:space="preserve">                                          3.0  2.0-2.0  </w:t>
      </w:r>
      <w:r w:rsidRPr="004A511A">
        <w:rPr>
          <w:rFonts w:ascii="宋体" w:hAnsi="宋体" w:hint="eastAsia"/>
          <w:sz w:val="18"/>
        </w:rPr>
        <w:t>二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424DAD">
      <w:pPr>
        <w:ind w:firstLineChars="300" w:firstLine="540"/>
        <w:jc w:val="left"/>
        <w:rPr>
          <w:rFonts w:ascii="宋体"/>
          <w:sz w:val="18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0170  </w:t>
      </w:r>
      <w:r w:rsidRPr="004A511A">
        <w:rPr>
          <w:rFonts w:ascii="宋体" w:hAnsi="宋体" w:hint="eastAsia"/>
          <w:sz w:val="18"/>
        </w:rPr>
        <w:t>法语</w:t>
      </w:r>
      <w:r w:rsidRPr="004A511A">
        <w:rPr>
          <w:rFonts w:ascii="宋体" w:hint="eastAsia"/>
          <w:sz w:val="18"/>
        </w:rPr>
        <w:t>Ⅳ</w:t>
      </w:r>
      <w:r w:rsidRPr="004A511A">
        <w:rPr>
          <w:rFonts w:ascii="宋体" w:hAnsi="宋体"/>
          <w:sz w:val="18"/>
        </w:rPr>
        <w:t xml:space="preserve">                                          3.0  2.0-2.0  </w:t>
      </w:r>
      <w:r w:rsidRPr="004A511A">
        <w:rPr>
          <w:rFonts w:ascii="宋体" w:hAnsi="宋体" w:hint="eastAsia"/>
          <w:sz w:val="18"/>
        </w:rPr>
        <w:t>二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FA1A26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  </w:t>
      </w:r>
      <w:r w:rsidRPr="004A511A">
        <w:rPr>
          <w:rFonts w:ascii="黑体" w:eastAsia="黑体" w:hAnsi="宋体" w:hint="eastAsia"/>
          <w:sz w:val="20"/>
        </w:rPr>
        <w:t>德语、日语、法语、俄语专业非零起点学生的外语类课程最低修读</w:t>
      </w:r>
      <w:r w:rsidRPr="004A511A">
        <w:rPr>
          <w:rFonts w:ascii="黑体" w:eastAsia="黑体" w:hAnsi="宋体"/>
          <w:sz w:val="20"/>
        </w:rPr>
        <w:t>9</w:t>
      </w:r>
      <w:r w:rsidRPr="004A511A">
        <w:rPr>
          <w:rFonts w:ascii="黑体" w:eastAsia="黑体" w:hAnsi="宋体" w:hint="eastAsia"/>
          <w:sz w:val="20"/>
        </w:rPr>
        <w:t>学分，其中必修“大学英语Ⅲ”</w:t>
      </w:r>
      <w:r w:rsidRPr="004A511A">
        <w:rPr>
          <w:rFonts w:ascii="黑体" w:eastAsia="黑体" w:hAnsi="宋体"/>
          <w:sz w:val="20"/>
        </w:rPr>
        <w:t>3</w:t>
      </w:r>
      <w:r w:rsidRPr="004A511A">
        <w:rPr>
          <w:rFonts w:ascii="黑体" w:eastAsia="黑体" w:hAnsi="宋体" w:hint="eastAsia"/>
          <w:sz w:val="20"/>
        </w:rPr>
        <w:t>学分课程。建议学生通过“大学英语Ⅲ”考试后，选修课程号含“</w:t>
      </w:r>
      <w:r w:rsidRPr="004A511A">
        <w:rPr>
          <w:rFonts w:ascii="黑体" w:eastAsia="黑体" w:hAnsi="宋体"/>
          <w:sz w:val="20"/>
        </w:rPr>
        <w:t>F</w:t>
      </w:r>
      <w:r w:rsidRPr="004A511A">
        <w:rPr>
          <w:rFonts w:ascii="黑体" w:eastAsia="黑体" w:hAnsi="宋体" w:hint="eastAsia"/>
          <w:sz w:val="20"/>
        </w:rPr>
        <w:t>”的课程，以提高外语水平与应用能力。</w:t>
      </w:r>
    </w:p>
    <w:p w:rsidR="006C05CD" w:rsidRPr="004A511A" w:rsidRDefault="006C05CD" w:rsidP="00FA1A26">
      <w:pPr>
        <w:jc w:val="left"/>
        <w:rPr>
          <w:rFonts w:ascii="宋体"/>
          <w:b/>
          <w:sz w:val="18"/>
        </w:rPr>
      </w:pPr>
      <w:r w:rsidRPr="004A511A">
        <w:rPr>
          <w:rFonts w:ascii="宋体" w:hAnsi="宋体"/>
          <w:b/>
          <w:sz w:val="18"/>
        </w:rPr>
        <w:t xml:space="preserve">       </w:t>
      </w:r>
      <w:r w:rsidRPr="004A511A">
        <w:rPr>
          <w:rFonts w:ascii="宋体" w:hAnsi="宋体" w:hint="eastAsia"/>
          <w:b/>
          <w:sz w:val="18"/>
        </w:rPr>
        <w:t>课程号</w:t>
      </w:r>
      <w:r w:rsidRPr="004A511A">
        <w:rPr>
          <w:rFonts w:ascii="宋体" w:hAnsi="宋体"/>
          <w:b/>
          <w:sz w:val="18"/>
        </w:rPr>
        <w:t xml:space="preserve">      </w:t>
      </w:r>
      <w:r w:rsidRPr="004A511A">
        <w:rPr>
          <w:rFonts w:ascii="宋体" w:hAnsi="宋体" w:hint="eastAsia"/>
          <w:b/>
          <w:sz w:val="18"/>
        </w:rPr>
        <w:t>课程名称</w:t>
      </w:r>
      <w:r w:rsidRPr="004A511A">
        <w:rPr>
          <w:rFonts w:ascii="宋体" w:hAnsi="宋体"/>
          <w:b/>
          <w:sz w:val="18"/>
        </w:rPr>
        <w:t xml:space="preserve">                                    </w:t>
      </w:r>
      <w:r w:rsidRPr="004A511A">
        <w:rPr>
          <w:rFonts w:ascii="宋体" w:hAnsi="宋体" w:hint="eastAsia"/>
          <w:b/>
          <w:sz w:val="18"/>
        </w:rPr>
        <w:t>学分</w:t>
      </w:r>
      <w:r w:rsidRPr="004A511A">
        <w:rPr>
          <w:rFonts w:ascii="宋体" w:hAnsi="宋体"/>
          <w:b/>
          <w:sz w:val="18"/>
        </w:rPr>
        <w:t xml:space="preserve">  </w:t>
      </w:r>
      <w:r w:rsidRPr="004A511A">
        <w:rPr>
          <w:rFonts w:ascii="宋体" w:hAnsi="宋体" w:hint="eastAsia"/>
          <w:b/>
          <w:sz w:val="18"/>
        </w:rPr>
        <w:t>周学时</w:t>
      </w:r>
      <w:r w:rsidRPr="004A511A">
        <w:rPr>
          <w:rFonts w:ascii="宋体" w:hAnsi="宋体"/>
          <w:b/>
          <w:sz w:val="18"/>
        </w:rPr>
        <w:t xml:space="preserve">  </w:t>
      </w:r>
      <w:r w:rsidRPr="004A511A">
        <w:rPr>
          <w:rFonts w:ascii="宋体" w:hAnsi="宋体" w:hint="eastAsia"/>
          <w:b/>
          <w:sz w:val="18"/>
        </w:rPr>
        <w:t>年级</w:t>
      </w:r>
      <w:r w:rsidRPr="004A511A">
        <w:rPr>
          <w:rFonts w:ascii="宋体" w:hAnsi="宋体"/>
          <w:b/>
          <w:sz w:val="18"/>
        </w:rPr>
        <w:t xml:space="preserve"> </w:t>
      </w:r>
      <w:r w:rsidRPr="004A511A">
        <w:rPr>
          <w:rFonts w:ascii="宋体" w:hAnsi="宋体" w:hint="eastAsia"/>
          <w:b/>
          <w:sz w:val="18"/>
        </w:rPr>
        <w:t>学期</w:t>
      </w:r>
    </w:p>
    <w:p w:rsidR="006C05CD" w:rsidRPr="004A511A" w:rsidRDefault="006C05CD" w:rsidP="00FA1A26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t xml:space="preserve">      05110010  </w:t>
      </w:r>
      <w:r w:rsidRPr="004A511A">
        <w:rPr>
          <w:rFonts w:ascii="宋体" w:hAnsi="宋体" w:hint="eastAsia"/>
          <w:sz w:val="18"/>
        </w:rPr>
        <w:t>大学英语</w:t>
      </w:r>
      <w:r w:rsidRPr="004A511A">
        <w:rPr>
          <w:rFonts w:ascii="宋体" w:hint="eastAsia"/>
          <w:sz w:val="18"/>
        </w:rPr>
        <w:t>Ⅰ</w:t>
      </w:r>
      <w:r w:rsidRPr="004A511A">
        <w:rPr>
          <w:rFonts w:ascii="宋体" w:hAnsi="宋体"/>
          <w:sz w:val="18"/>
        </w:rPr>
        <w:t xml:space="preserve">                                      3.0  2.0-2.0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6C05CD" w:rsidRPr="004A511A" w:rsidRDefault="006C05CD" w:rsidP="00FA1A26">
      <w:pPr>
        <w:jc w:val="left"/>
        <w:rPr>
          <w:rFonts w:ascii="宋体"/>
          <w:b/>
          <w:sz w:val="18"/>
        </w:rPr>
      </w:pPr>
      <w:r w:rsidRPr="004A511A">
        <w:rPr>
          <w:rFonts w:ascii="宋体" w:hAnsi="宋体"/>
          <w:sz w:val="18"/>
        </w:rPr>
        <w:t xml:space="preserve">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0010  </w:t>
      </w:r>
      <w:r w:rsidRPr="004A511A">
        <w:rPr>
          <w:rFonts w:ascii="宋体" w:hAnsi="宋体" w:hint="eastAsia"/>
          <w:sz w:val="18"/>
        </w:rPr>
        <w:t>大学英语</w:t>
      </w:r>
      <w:r w:rsidRPr="004A511A">
        <w:rPr>
          <w:rFonts w:ascii="宋体" w:hint="eastAsia"/>
          <w:sz w:val="18"/>
        </w:rPr>
        <w:t>Ⅱ</w:t>
      </w:r>
      <w:r w:rsidRPr="004A511A">
        <w:rPr>
          <w:rFonts w:ascii="宋体" w:hAnsi="宋体"/>
          <w:sz w:val="18"/>
        </w:rPr>
        <w:t xml:space="preserve">                                      3.0  2.0-2.0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FA1A26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t xml:space="preserve">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0020  </w:t>
      </w:r>
      <w:r w:rsidRPr="004A511A">
        <w:rPr>
          <w:rFonts w:ascii="宋体" w:hAnsi="宋体" w:hint="eastAsia"/>
          <w:sz w:val="18"/>
        </w:rPr>
        <w:t>大学英语</w:t>
      </w:r>
      <w:r w:rsidRPr="004A511A">
        <w:rPr>
          <w:rFonts w:ascii="宋体" w:hint="eastAsia"/>
          <w:sz w:val="18"/>
        </w:rPr>
        <w:t>Ⅲ</w:t>
      </w:r>
      <w:r w:rsidRPr="004A511A">
        <w:rPr>
          <w:rFonts w:ascii="宋体" w:hAnsi="宋体"/>
          <w:sz w:val="18"/>
        </w:rPr>
        <w:t xml:space="preserve">                                      3.0  2.0-2.0  </w:t>
      </w:r>
      <w:r w:rsidRPr="004A511A">
        <w:rPr>
          <w:rFonts w:ascii="宋体" w:hAnsi="宋体" w:hint="eastAsia"/>
          <w:sz w:val="18"/>
        </w:rPr>
        <w:t>二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6C05CD" w:rsidRPr="004A511A" w:rsidRDefault="006C05CD" w:rsidP="00FA1A26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  </w:t>
      </w:r>
      <w:r w:rsidRPr="004A511A">
        <w:rPr>
          <w:rFonts w:ascii="黑体" w:eastAsia="黑体" w:hAnsi="宋体" w:hint="eastAsia"/>
          <w:sz w:val="20"/>
        </w:rPr>
        <w:t>德语、日语、法语、俄语专业零起点学生的外语类课程最低修读</w:t>
      </w:r>
      <w:r w:rsidRPr="004A511A">
        <w:rPr>
          <w:rFonts w:ascii="黑体" w:eastAsia="黑体" w:hAnsi="宋体"/>
          <w:sz w:val="20"/>
        </w:rPr>
        <w:t>7</w:t>
      </w:r>
      <w:r w:rsidRPr="004A511A">
        <w:rPr>
          <w:rFonts w:ascii="黑体" w:eastAsia="黑体" w:hAnsi="宋体" w:hint="eastAsia"/>
          <w:sz w:val="20"/>
        </w:rPr>
        <w:t>学分，其中必修“英语水平测试”</w:t>
      </w:r>
      <w:r w:rsidRPr="004A511A">
        <w:rPr>
          <w:rFonts w:ascii="黑体" w:eastAsia="黑体" w:hAnsi="宋体"/>
          <w:sz w:val="20"/>
        </w:rPr>
        <w:t>1</w:t>
      </w:r>
      <w:r w:rsidRPr="004A511A">
        <w:rPr>
          <w:rFonts w:ascii="黑体" w:eastAsia="黑体" w:hAnsi="宋体" w:hint="eastAsia"/>
          <w:sz w:val="20"/>
        </w:rPr>
        <w:t>学分课程。</w:t>
      </w:r>
    </w:p>
    <w:p w:rsidR="006C05CD" w:rsidRPr="004A511A" w:rsidRDefault="006C05CD" w:rsidP="00424DAD">
      <w:pPr>
        <w:ind w:firstLineChars="200" w:firstLine="400"/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 w:hint="eastAsia"/>
          <w:sz w:val="20"/>
        </w:rPr>
        <w:t>学校安排一年级课程修读计划是</w:t>
      </w:r>
      <w:r>
        <w:rPr>
          <w:rFonts w:ascii="黑体" w:eastAsia="黑体" w:hAnsi="宋体" w:hint="eastAsia"/>
          <w:sz w:val="20"/>
        </w:rPr>
        <w:t>“</w:t>
      </w:r>
      <w:r w:rsidRPr="004A511A">
        <w:rPr>
          <w:rFonts w:ascii="黑体" w:eastAsia="黑体" w:hAnsi="宋体" w:hint="eastAsia"/>
          <w:sz w:val="20"/>
        </w:rPr>
        <w:t>大学英语Ⅲ</w:t>
      </w:r>
      <w:r>
        <w:rPr>
          <w:rFonts w:ascii="黑体" w:eastAsia="黑体" w:hAnsi="宋体" w:hint="eastAsia"/>
          <w:sz w:val="20"/>
        </w:rPr>
        <w:t>”</w:t>
      </w:r>
      <w:r w:rsidRPr="004A511A">
        <w:rPr>
          <w:rFonts w:ascii="黑体" w:eastAsia="黑体" w:hAnsi="宋体" w:hint="eastAsia"/>
          <w:sz w:val="20"/>
        </w:rPr>
        <w:t>和</w:t>
      </w:r>
      <w:r>
        <w:rPr>
          <w:rFonts w:ascii="黑体" w:eastAsia="黑体" w:hAnsi="宋体" w:hint="eastAsia"/>
          <w:sz w:val="20"/>
        </w:rPr>
        <w:t>“</w:t>
      </w:r>
      <w:r w:rsidRPr="004A511A">
        <w:rPr>
          <w:rFonts w:ascii="黑体" w:eastAsia="黑体" w:hAnsi="宋体" w:hint="eastAsia"/>
          <w:sz w:val="20"/>
        </w:rPr>
        <w:t>大学英语Ⅳ</w:t>
      </w:r>
      <w:r>
        <w:rPr>
          <w:rFonts w:ascii="黑体" w:eastAsia="黑体" w:hAnsi="宋体" w:hint="eastAsia"/>
          <w:sz w:val="20"/>
        </w:rPr>
        <w:t>”</w:t>
      </w:r>
      <w:r w:rsidRPr="004A511A">
        <w:rPr>
          <w:rFonts w:ascii="黑体" w:eastAsia="黑体" w:hAnsi="宋体" w:hint="eastAsia"/>
          <w:sz w:val="20"/>
        </w:rPr>
        <w:t>，二年级起学生可申请学校“英语水平测试”。获得“英语水平测试”</w:t>
      </w:r>
      <w:r w:rsidRPr="004A511A">
        <w:rPr>
          <w:rFonts w:ascii="黑体" w:eastAsia="黑体" w:hAnsi="宋体"/>
          <w:sz w:val="20"/>
        </w:rPr>
        <w:t>1</w:t>
      </w:r>
      <w:r w:rsidRPr="004A511A">
        <w:rPr>
          <w:rFonts w:ascii="黑体" w:eastAsia="黑体" w:hAnsi="宋体" w:hint="eastAsia"/>
          <w:sz w:val="20"/>
        </w:rPr>
        <w:t>学分的学生，可修读其他外语类课程，以进一步提高和强化外语水平。</w:t>
      </w:r>
    </w:p>
    <w:p w:rsidR="006C05CD" w:rsidRPr="004A511A" w:rsidRDefault="006C05CD" w:rsidP="00FA1A26">
      <w:pPr>
        <w:jc w:val="left"/>
        <w:rPr>
          <w:rFonts w:ascii="宋体"/>
          <w:b/>
          <w:sz w:val="18"/>
        </w:rPr>
      </w:pPr>
      <w:r w:rsidRPr="004A511A">
        <w:rPr>
          <w:rFonts w:ascii="宋体" w:hAnsi="宋体"/>
          <w:b/>
          <w:sz w:val="18"/>
        </w:rPr>
        <w:t xml:space="preserve">       </w:t>
      </w:r>
      <w:r w:rsidRPr="004A511A">
        <w:rPr>
          <w:rFonts w:ascii="宋体" w:hAnsi="宋体" w:hint="eastAsia"/>
          <w:b/>
          <w:sz w:val="18"/>
        </w:rPr>
        <w:t>课程号</w:t>
      </w:r>
      <w:r w:rsidRPr="004A511A">
        <w:rPr>
          <w:rFonts w:ascii="宋体" w:hAnsi="宋体"/>
          <w:b/>
          <w:sz w:val="18"/>
        </w:rPr>
        <w:t xml:space="preserve">      </w:t>
      </w:r>
      <w:r w:rsidRPr="004A511A">
        <w:rPr>
          <w:rFonts w:ascii="宋体" w:hAnsi="宋体" w:hint="eastAsia"/>
          <w:b/>
          <w:sz w:val="18"/>
        </w:rPr>
        <w:t>课程名称</w:t>
      </w:r>
      <w:r w:rsidRPr="004A511A">
        <w:rPr>
          <w:rFonts w:ascii="宋体" w:hAnsi="宋体"/>
          <w:b/>
          <w:sz w:val="18"/>
        </w:rPr>
        <w:t xml:space="preserve">                                    </w:t>
      </w:r>
      <w:r w:rsidRPr="004A511A">
        <w:rPr>
          <w:rFonts w:ascii="宋体" w:hAnsi="宋体" w:hint="eastAsia"/>
          <w:b/>
          <w:sz w:val="18"/>
        </w:rPr>
        <w:t>学分</w:t>
      </w:r>
      <w:r w:rsidRPr="004A511A">
        <w:rPr>
          <w:rFonts w:ascii="宋体" w:hAnsi="宋体"/>
          <w:b/>
          <w:sz w:val="18"/>
        </w:rPr>
        <w:t xml:space="preserve">  </w:t>
      </w:r>
      <w:r w:rsidRPr="004A511A">
        <w:rPr>
          <w:rFonts w:ascii="宋体" w:hAnsi="宋体" w:hint="eastAsia"/>
          <w:b/>
          <w:sz w:val="18"/>
        </w:rPr>
        <w:t>周学时</w:t>
      </w:r>
      <w:r w:rsidRPr="004A511A">
        <w:rPr>
          <w:rFonts w:ascii="宋体" w:hAnsi="宋体"/>
          <w:b/>
          <w:sz w:val="18"/>
        </w:rPr>
        <w:t xml:space="preserve">  </w:t>
      </w:r>
      <w:r w:rsidRPr="004A511A">
        <w:rPr>
          <w:rFonts w:ascii="宋体" w:hAnsi="宋体" w:hint="eastAsia"/>
          <w:b/>
          <w:sz w:val="18"/>
        </w:rPr>
        <w:t>年级</w:t>
      </w:r>
      <w:r w:rsidRPr="004A511A">
        <w:rPr>
          <w:rFonts w:ascii="宋体" w:hAnsi="宋体"/>
          <w:b/>
          <w:sz w:val="18"/>
        </w:rPr>
        <w:t xml:space="preserve"> </w:t>
      </w:r>
      <w:r w:rsidRPr="004A511A">
        <w:rPr>
          <w:rFonts w:ascii="宋体" w:hAnsi="宋体" w:hint="eastAsia"/>
          <w:b/>
          <w:sz w:val="18"/>
        </w:rPr>
        <w:t>学期</w:t>
      </w:r>
    </w:p>
    <w:p w:rsidR="006C05CD" w:rsidRPr="004A511A" w:rsidRDefault="006C05CD" w:rsidP="00FA1A26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t xml:space="preserve">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0020  </w:t>
      </w:r>
      <w:r w:rsidRPr="004A511A">
        <w:rPr>
          <w:rFonts w:ascii="宋体" w:hAnsi="宋体" w:hint="eastAsia"/>
          <w:sz w:val="18"/>
        </w:rPr>
        <w:t>大学英语</w:t>
      </w:r>
      <w:r w:rsidRPr="004A511A">
        <w:rPr>
          <w:rFonts w:ascii="宋体" w:hint="eastAsia"/>
          <w:sz w:val="18"/>
        </w:rPr>
        <w:t>Ⅲ</w:t>
      </w:r>
      <w:r w:rsidRPr="004A511A">
        <w:rPr>
          <w:rFonts w:ascii="宋体" w:hAnsi="宋体"/>
          <w:sz w:val="18"/>
        </w:rPr>
        <w:t xml:space="preserve">                                      3.0  2.0-2.0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6C05CD" w:rsidRPr="004A511A" w:rsidRDefault="006C05CD" w:rsidP="00FA1A26">
      <w:pPr>
        <w:jc w:val="left"/>
        <w:rPr>
          <w:rFonts w:ascii="宋体"/>
          <w:b/>
          <w:sz w:val="18"/>
        </w:rPr>
      </w:pPr>
      <w:r w:rsidRPr="004A511A">
        <w:rPr>
          <w:rFonts w:ascii="宋体" w:hAnsi="宋体"/>
          <w:sz w:val="18"/>
        </w:rPr>
        <w:t xml:space="preserve">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0030  </w:t>
      </w:r>
      <w:r w:rsidRPr="004A511A">
        <w:rPr>
          <w:rFonts w:ascii="宋体" w:hAnsi="宋体" w:hint="eastAsia"/>
          <w:sz w:val="18"/>
        </w:rPr>
        <w:t>大学英语</w:t>
      </w:r>
      <w:r w:rsidRPr="004A511A">
        <w:rPr>
          <w:rFonts w:ascii="宋体" w:hint="eastAsia"/>
          <w:sz w:val="18"/>
        </w:rPr>
        <w:t>Ⅳ</w:t>
      </w:r>
      <w:r w:rsidRPr="004A511A">
        <w:rPr>
          <w:rFonts w:ascii="宋体" w:hAnsi="宋体"/>
          <w:sz w:val="18"/>
        </w:rPr>
        <w:t xml:space="preserve">                                      3.0  2.0-2.0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t xml:space="preserve">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F"/>
        </w:smartTagPr>
        <w:r w:rsidRPr="004A511A">
          <w:rPr>
            <w:rFonts w:ascii="宋体" w:hAnsi="宋体"/>
            <w:sz w:val="18"/>
          </w:rPr>
          <w:t>051F</w:t>
        </w:r>
      </w:smartTag>
      <w:r w:rsidRPr="004A511A">
        <w:rPr>
          <w:rFonts w:ascii="宋体" w:hAnsi="宋体"/>
          <w:sz w:val="18"/>
        </w:rPr>
        <w:t xml:space="preserve">0600  </w:t>
      </w:r>
      <w:r w:rsidRPr="004A511A">
        <w:rPr>
          <w:rFonts w:ascii="宋体" w:hAnsi="宋体" w:hint="eastAsia"/>
          <w:sz w:val="18"/>
        </w:rPr>
        <w:t>英语水平测试</w:t>
      </w:r>
      <w:r w:rsidRPr="004A511A">
        <w:rPr>
          <w:rFonts w:ascii="宋体" w:hAnsi="宋体"/>
          <w:sz w:val="18"/>
        </w:rPr>
        <w:t xml:space="preserve">                                    1.0  0.0-2.0  </w:t>
      </w:r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  (4)</w:t>
      </w:r>
      <w:r w:rsidRPr="004A511A">
        <w:rPr>
          <w:rFonts w:ascii="黑体" w:eastAsia="黑体" w:hAnsi="宋体" w:hint="eastAsia"/>
          <w:sz w:val="20"/>
        </w:rPr>
        <w:t>计算机类</w:t>
      </w:r>
      <w:r w:rsidRPr="004A511A">
        <w:rPr>
          <w:rFonts w:ascii="黑体" w:eastAsia="黑体" w:hAnsi="宋体"/>
          <w:sz w:val="20"/>
        </w:rPr>
        <w:t xml:space="preserve">                        5</w:t>
      </w:r>
      <w:r w:rsidRPr="004A511A">
        <w:rPr>
          <w:rFonts w:ascii="黑体" w:eastAsia="黑体" w:hAnsi="宋体" w:hint="eastAsia"/>
          <w:sz w:val="20"/>
        </w:rPr>
        <w:t>学分</w:t>
      </w:r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>1)</w:t>
      </w:r>
      <w:r w:rsidRPr="004A511A">
        <w:rPr>
          <w:rFonts w:ascii="黑体" w:eastAsia="黑体" w:hAnsi="宋体" w:hint="eastAsia"/>
          <w:sz w:val="20"/>
        </w:rPr>
        <w:t>在以下课程中选修一门</w:t>
      </w:r>
      <w:r w:rsidRPr="004A511A">
        <w:rPr>
          <w:rFonts w:ascii="黑体" w:eastAsia="黑体" w:hAnsi="宋体"/>
          <w:sz w:val="20"/>
        </w:rPr>
        <w:t xml:space="preserve">            3</w:t>
      </w:r>
      <w:r w:rsidRPr="004A511A">
        <w:rPr>
          <w:rFonts w:ascii="黑体" w:eastAsia="黑体" w:hAnsi="宋体" w:hint="eastAsia"/>
          <w:sz w:val="20"/>
        </w:rPr>
        <w:t>学分</w:t>
      </w:r>
    </w:p>
    <w:p w:rsidR="006C05CD" w:rsidRPr="004A511A" w:rsidRDefault="006C05CD" w:rsidP="004E5C52">
      <w:pPr>
        <w:jc w:val="left"/>
        <w:rPr>
          <w:rFonts w:ascii="宋体"/>
          <w:b/>
          <w:sz w:val="18"/>
        </w:rPr>
      </w:pPr>
      <w:r w:rsidRPr="004A511A">
        <w:rPr>
          <w:rFonts w:ascii="宋体" w:hAnsi="宋体"/>
          <w:b/>
          <w:sz w:val="18"/>
        </w:rPr>
        <w:t xml:space="preserve">       </w:t>
      </w:r>
      <w:r w:rsidRPr="004A511A">
        <w:rPr>
          <w:rFonts w:ascii="宋体" w:hAnsi="宋体" w:hint="eastAsia"/>
          <w:b/>
          <w:sz w:val="18"/>
        </w:rPr>
        <w:t>课程号</w:t>
      </w:r>
      <w:r w:rsidRPr="004A511A">
        <w:rPr>
          <w:rFonts w:ascii="宋体" w:hAnsi="宋体"/>
          <w:b/>
          <w:sz w:val="18"/>
        </w:rPr>
        <w:t xml:space="preserve">      </w:t>
      </w:r>
      <w:r w:rsidRPr="004A511A">
        <w:rPr>
          <w:rFonts w:ascii="宋体" w:hAnsi="宋体" w:hint="eastAsia"/>
          <w:b/>
          <w:sz w:val="18"/>
        </w:rPr>
        <w:t>课程名称</w:t>
      </w:r>
      <w:r w:rsidRPr="004A511A">
        <w:rPr>
          <w:rFonts w:ascii="宋体" w:hAnsi="宋体"/>
          <w:b/>
          <w:sz w:val="18"/>
        </w:rPr>
        <w:t xml:space="preserve">                                    </w:t>
      </w:r>
      <w:r w:rsidRPr="004A511A">
        <w:rPr>
          <w:rFonts w:ascii="宋体" w:hAnsi="宋体" w:hint="eastAsia"/>
          <w:b/>
          <w:sz w:val="18"/>
        </w:rPr>
        <w:t>学分</w:t>
      </w:r>
      <w:r w:rsidRPr="004A511A">
        <w:rPr>
          <w:rFonts w:ascii="宋体" w:hAnsi="宋体"/>
          <w:b/>
          <w:sz w:val="18"/>
        </w:rPr>
        <w:t xml:space="preserve">  </w:t>
      </w:r>
      <w:r w:rsidRPr="004A511A">
        <w:rPr>
          <w:rFonts w:ascii="宋体" w:hAnsi="宋体" w:hint="eastAsia"/>
          <w:b/>
          <w:sz w:val="18"/>
        </w:rPr>
        <w:t>周学时</w:t>
      </w:r>
      <w:r w:rsidRPr="004A511A">
        <w:rPr>
          <w:rFonts w:ascii="宋体" w:hAnsi="宋体"/>
          <w:b/>
          <w:sz w:val="18"/>
        </w:rPr>
        <w:t xml:space="preserve">  </w:t>
      </w:r>
      <w:r w:rsidRPr="004A511A">
        <w:rPr>
          <w:rFonts w:ascii="宋体" w:hAnsi="宋体" w:hint="eastAsia"/>
          <w:b/>
          <w:sz w:val="18"/>
        </w:rPr>
        <w:t>年级</w:t>
      </w:r>
      <w:r w:rsidRPr="004A511A">
        <w:rPr>
          <w:rFonts w:ascii="宋体" w:hAnsi="宋体"/>
          <w:b/>
          <w:sz w:val="18"/>
        </w:rPr>
        <w:t xml:space="preserve"> </w:t>
      </w:r>
      <w:r w:rsidRPr="004A511A">
        <w:rPr>
          <w:rFonts w:ascii="宋体" w:hAnsi="宋体" w:hint="eastAsia"/>
          <w:b/>
          <w:sz w:val="18"/>
        </w:rPr>
        <w:t>学期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t xml:space="preserve">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1"/>
          <w:attr w:name="UnitName" w:val="g"/>
        </w:smartTagPr>
        <w:r w:rsidRPr="004A511A">
          <w:rPr>
            <w:rFonts w:ascii="宋体" w:hAnsi="宋体"/>
            <w:sz w:val="18"/>
          </w:rPr>
          <w:t>211G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True"/>
            <w:attr w:name="SourceValue" w:val="10"/>
            <w:attr w:name="UnitName" w:val="C"/>
          </w:smartTagPr>
        </w:smartTag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True"/>
            <w:attr w:name="SourceValue" w:val="10"/>
            <w:attr w:name="UnitName" w:val="C"/>
          </w:smartTagPr>
        </w:smartTag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True"/>
            <w:attr w:name="SourceValue" w:val="10"/>
            <w:attr w:name="UnitName" w:val="C"/>
          </w:smartTagPr>
        </w:smartTag>
        <w:r w:rsidRPr="004A511A">
          <w:rPr>
            <w:rFonts w:ascii="宋体" w:hAnsi="宋体"/>
            <w:sz w:val="18"/>
          </w:rPr>
          <w:t>0010  C</w:t>
        </w:r>
      </w:smartTag>
      <w:r w:rsidRPr="004A511A">
        <w:rPr>
          <w:rFonts w:ascii="宋体" w:hAnsi="宋体"/>
          <w:sz w:val="18"/>
        </w:rPr>
        <w:t>++</w:t>
      </w:r>
      <w:r w:rsidRPr="004A511A">
        <w:rPr>
          <w:rFonts w:ascii="宋体" w:hAnsi="宋体" w:hint="eastAsia"/>
          <w:sz w:val="18"/>
        </w:rPr>
        <w:t>程序设计基础与实验</w:t>
      </w:r>
      <w:r w:rsidRPr="004A511A">
        <w:rPr>
          <w:rFonts w:ascii="宋体" w:hAnsi="宋体"/>
          <w:sz w:val="18"/>
        </w:rPr>
        <w:t xml:space="preserve">                           3.0  2.0-2.0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lastRenderedPageBreak/>
        <w:t xml:space="preserve">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1"/>
          <w:attr w:name="UnitName" w:val="g"/>
        </w:smartTagPr>
        <w:r w:rsidRPr="004A511A">
          <w:rPr>
            <w:rFonts w:ascii="宋体" w:hAnsi="宋体"/>
            <w:sz w:val="18"/>
          </w:rPr>
          <w:t>211G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True"/>
            <w:attr w:name="SourceValue" w:val="20"/>
            <w:attr w:name="UnitName" w:val="C"/>
          </w:smartTagPr>
        </w:smartTag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True"/>
            <w:attr w:name="SourceValue" w:val="20"/>
            <w:attr w:name="UnitName" w:val="C"/>
          </w:smartTagPr>
        </w:smartTag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True"/>
            <w:attr w:name="SourceValue" w:val="20"/>
            <w:attr w:name="UnitName" w:val="C"/>
          </w:smartTagPr>
        </w:smartTag>
        <w:r w:rsidRPr="004A511A">
          <w:rPr>
            <w:rFonts w:ascii="宋体" w:hAnsi="宋体"/>
            <w:sz w:val="18"/>
          </w:rPr>
          <w:t>0020  C</w:t>
        </w:r>
      </w:smartTag>
      <w:r w:rsidRPr="004A511A">
        <w:rPr>
          <w:rFonts w:ascii="宋体" w:hAnsi="宋体" w:hint="eastAsia"/>
          <w:sz w:val="18"/>
        </w:rPr>
        <w:t>程序设计基础与实验</w:t>
      </w:r>
      <w:r w:rsidRPr="004A511A">
        <w:rPr>
          <w:rFonts w:ascii="宋体" w:hAnsi="宋体"/>
          <w:sz w:val="18"/>
        </w:rPr>
        <w:t xml:space="preserve">                             3.0  2.0-2.0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"/>
          <w:attr w:name="Year" w:val="2014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11"/>
            <w:attr w:name="UnitName" w:val="g"/>
          </w:smartTagPr>
          <w:r w:rsidRPr="004A511A">
            <w:rPr>
              <w:rFonts w:ascii="宋体" w:hAnsi="宋体"/>
              <w:sz w:val="18"/>
            </w:rPr>
            <w:t>211G</w:t>
          </w:r>
        </w:smartTag>
      </w:smartTag>
      <w:r w:rsidRPr="004A511A">
        <w:rPr>
          <w:rFonts w:ascii="宋体" w:hAnsi="宋体"/>
          <w:sz w:val="18"/>
        </w:rPr>
        <w:t>0030  Java</w:t>
      </w:r>
      <w:r w:rsidRPr="004A511A">
        <w:rPr>
          <w:rFonts w:ascii="宋体" w:hAnsi="宋体" w:hint="eastAsia"/>
          <w:sz w:val="18"/>
        </w:rPr>
        <w:t>程序设计基础与实验</w:t>
      </w:r>
      <w:r w:rsidRPr="004A511A">
        <w:rPr>
          <w:rFonts w:ascii="宋体" w:hAnsi="宋体"/>
          <w:sz w:val="18"/>
        </w:rPr>
        <w:t xml:space="preserve">                          3.0  2.0-2.0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春夏</w:t>
      </w:r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>2)</w:t>
      </w:r>
      <w:r w:rsidRPr="004A511A">
        <w:rPr>
          <w:rFonts w:ascii="黑体" w:eastAsia="黑体" w:hAnsi="宋体" w:hint="eastAsia"/>
          <w:sz w:val="20"/>
        </w:rPr>
        <w:t>在以下课程中选修一门</w:t>
      </w:r>
      <w:r w:rsidRPr="004A511A">
        <w:rPr>
          <w:rFonts w:ascii="黑体" w:eastAsia="黑体" w:hAnsi="宋体"/>
          <w:sz w:val="20"/>
        </w:rPr>
        <w:t xml:space="preserve">            2</w:t>
      </w:r>
      <w:r w:rsidRPr="004A511A">
        <w:rPr>
          <w:rFonts w:ascii="黑体" w:eastAsia="黑体" w:hAnsi="宋体" w:hint="eastAsia"/>
          <w:sz w:val="20"/>
        </w:rPr>
        <w:t>学分</w:t>
      </w:r>
    </w:p>
    <w:p w:rsidR="006C05CD" w:rsidRPr="004A511A" w:rsidRDefault="006C05CD" w:rsidP="004E5C52">
      <w:pPr>
        <w:jc w:val="left"/>
        <w:rPr>
          <w:rFonts w:ascii="宋体"/>
          <w:b/>
          <w:sz w:val="18"/>
        </w:rPr>
      </w:pPr>
      <w:r w:rsidRPr="004A511A">
        <w:rPr>
          <w:rFonts w:ascii="宋体" w:hAnsi="宋体"/>
          <w:b/>
          <w:sz w:val="18"/>
        </w:rPr>
        <w:t xml:space="preserve">       </w:t>
      </w:r>
      <w:r w:rsidRPr="004A511A">
        <w:rPr>
          <w:rFonts w:ascii="宋体" w:hAnsi="宋体" w:hint="eastAsia"/>
          <w:b/>
          <w:sz w:val="18"/>
        </w:rPr>
        <w:t>课程号</w:t>
      </w:r>
      <w:r w:rsidRPr="004A511A">
        <w:rPr>
          <w:rFonts w:ascii="宋体" w:hAnsi="宋体"/>
          <w:b/>
          <w:sz w:val="18"/>
        </w:rPr>
        <w:t xml:space="preserve">      </w:t>
      </w:r>
      <w:r w:rsidRPr="004A511A">
        <w:rPr>
          <w:rFonts w:ascii="宋体" w:hAnsi="宋体" w:hint="eastAsia"/>
          <w:b/>
          <w:sz w:val="18"/>
        </w:rPr>
        <w:t>课程名称</w:t>
      </w:r>
      <w:r w:rsidRPr="004A511A">
        <w:rPr>
          <w:rFonts w:ascii="宋体" w:hAnsi="宋体"/>
          <w:b/>
          <w:sz w:val="18"/>
        </w:rPr>
        <w:t xml:space="preserve">                                    </w:t>
      </w:r>
      <w:r w:rsidRPr="004A511A">
        <w:rPr>
          <w:rFonts w:ascii="宋体" w:hAnsi="宋体" w:hint="eastAsia"/>
          <w:b/>
          <w:sz w:val="18"/>
        </w:rPr>
        <w:t>学分</w:t>
      </w:r>
      <w:r w:rsidRPr="004A511A">
        <w:rPr>
          <w:rFonts w:ascii="宋体" w:hAnsi="宋体"/>
          <w:b/>
          <w:sz w:val="18"/>
        </w:rPr>
        <w:t xml:space="preserve">  </w:t>
      </w:r>
      <w:r w:rsidRPr="004A511A">
        <w:rPr>
          <w:rFonts w:ascii="宋体" w:hAnsi="宋体" w:hint="eastAsia"/>
          <w:b/>
          <w:sz w:val="18"/>
        </w:rPr>
        <w:t>周学时</w:t>
      </w:r>
      <w:r w:rsidRPr="004A511A">
        <w:rPr>
          <w:rFonts w:ascii="宋体" w:hAnsi="宋体"/>
          <w:b/>
          <w:sz w:val="18"/>
        </w:rPr>
        <w:t xml:space="preserve">  </w:t>
      </w:r>
      <w:r w:rsidRPr="004A511A">
        <w:rPr>
          <w:rFonts w:ascii="宋体" w:hAnsi="宋体" w:hint="eastAsia"/>
          <w:b/>
          <w:sz w:val="18"/>
        </w:rPr>
        <w:t>年级</w:t>
      </w:r>
      <w:r w:rsidRPr="004A511A">
        <w:rPr>
          <w:rFonts w:ascii="宋体" w:hAnsi="宋体"/>
          <w:b/>
          <w:sz w:val="18"/>
        </w:rPr>
        <w:t xml:space="preserve"> </w:t>
      </w:r>
      <w:r w:rsidRPr="004A511A">
        <w:rPr>
          <w:rFonts w:ascii="宋体" w:hAnsi="宋体" w:hint="eastAsia"/>
          <w:b/>
          <w:sz w:val="18"/>
        </w:rPr>
        <w:t>学期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  <w:r w:rsidRPr="004A511A">
        <w:rPr>
          <w:rFonts w:ascii="宋体" w:hAnsi="宋体"/>
          <w:sz w:val="18"/>
        </w:rP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"/>
          <w:attr w:name="Year" w:val="2014"/>
        </w:smartTagPr>
        <w:r w:rsidRPr="004A511A">
          <w:rPr>
            <w:rFonts w:ascii="宋体" w:hAnsi="宋体"/>
            <w:sz w:val="18"/>
          </w:rPr>
          <w:t>211G</w:t>
        </w:r>
      </w:smartTag>
      <w:r w:rsidRPr="004A511A">
        <w:rPr>
          <w:rFonts w:ascii="宋体" w:hAnsi="宋体"/>
          <w:sz w:val="18"/>
        </w:rPr>
        <w:t xml:space="preserve">0060  </w:t>
      </w:r>
      <w:r w:rsidRPr="004A511A">
        <w:rPr>
          <w:rFonts w:ascii="宋体" w:hAnsi="宋体" w:hint="eastAsia"/>
          <w:sz w:val="18"/>
        </w:rPr>
        <w:t>大学计算机基础</w:t>
      </w:r>
      <w:r w:rsidRPr="004A511A">
        <w:rPr>
          <w:rFonts w:ascii="宋体" w:hAnsi="宋体"/>
          <w:sz w:val="18"/>
        </w:rPr>
        <w:t xml:space="preserve">                                  2.0  2.0-0.0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宋体" w:hAnsi="宋体"/>
          <w:sz w:val="18"/>
        </w:rP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"/>
          <w:attr w:name="Year" w:val="2014"/>
        </w:smartTagPr>
        <w:r w:rsidRPr="004A511A">
          <w:rPr>
            <w:rFonts w:ascii="宋体" w:hAnsi="宋体"/>
            <w:sz w:val="18"/>
          </w:rPr>
          <w:t>211G</w:t>
        </w:r>
      </w:smartTag>
      <w:r w:rsidRPr="004A511A">
        <w:rPr>
          <w:rFonts w:ascii="宋体" w:hAnsi="宋体"/>
          <w:sz w:val="18"/>
        </w:rPr>
        <w:t xml:space="preserve">0090  </w:t>
      </w:r>
      <w:r w:rsidRPr="004A511A">
        <w:rPr>
          <w:rFonts w:ascii="宋体" w:hAnsi="宋体" w:hint="eastAsia"/>
          <w:sz w:val="18"/>
        </w:rPr>
        <w:t>计算机技术创新与社会文明</w:t>
      </w:r>
      <w:r w:rsidRPr="004A511A">
        <w:rPr>
          <w:rFonts w:ascii="宋体" w:hAnsi="宋体"/>
          <w:sz w:val="18"/>
        </w:rPr>
        <w:t xml:space="preserve">                        2.0  2.0-0.0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    </w:t>
      </w:r>
      <w:r w:rsidRPr="004A511A">
        <w:rPr>
          <w:rFonts w:ascii="黑体" w:eastAsia="黑体" w:hAnsi="宋体" w:hint="eastAsia"/>
          <w:sz w:val="20"/>
        </w:rPr>
        <w:t>以及其他课程号带“</w:t>
      </w:r>
      <w:r w:rsidRPr="004A511A">
        <w:rPr>
          <w:rFonts w:ascii="黑体" w:eastAsia="黑体" w:hAnsi="宋体"/>
          <w:sz w:val="20"/>
        </w:rPr>
        <w:t>G</w:t>
      </w:r>
      <w:r w:rsidRPr="004A511A">
        <w:rPr>
          <w:rFonts w:ascii="黑体" w:eastAsia="黑体" w:hAnsi="宋体" w:hint="eastAsia"/>
          <w:sz w:val="20"/>
        </w:rPr>
        <w:t>”的课程（不含程序设计基础与实验课程）</w:t>
      </w:r>
    </w:p>
    <w:p w:rsidR="006C05CD" w:rsidRDefault="006C05CD" w:rsidP="008C26CD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  (5)</w:t>
      </w:r>
      <w:r w:rsidRPr="004A511A">
        <w:rPr>
          <w:rFonts w:ascii="黑体" w:eastAsia="黑体" w:hAnsi="宋体" w:hint="eastAsia"/>
          <w:sz w:val="20"/>
        </w:rPr>
        <w:t>通识选修课程</w:t>
      </w:r>
      <w:r w:rsidRPr="004A511A">
        <w:rPr>
          <w:rFonts w:ascii="黑体" w:eastAsia="黑体" w:hAnsi="宋体"/>
          <w:sz w:val="20"/>
        </w:rPr>
        <w:t xml:space="preserve">                        1</w:t>
      </w:r>
      <w:r>
        <w:rPr>
          <w:rFonts w:ascii="黑体" w:eastAsia="黑体" w:hAnsi="宋体"/>
          <w:sz w:val="20"/>
        </w:rPr>
        <w:t>3</w:t>
      </w:r>
      <w:r w:rsidRPr="004A511A">
        <w:rPr>
          <w:rFonts w:ascii="黑体" w:eastAsia="黑体" w:hAnsi="宋体" w:hint="eastAsia"/>
          <w:sz w:val="20"/>
        </w:rPr>
        <w:t>学分</w:t>
      </w:r>
    </w:p>
    <w:p w:rsidR="006C05CD" w:rsidRDefault="006C05CD" w:rsidP="008C26CD">
      <w:pPr>
        <w:jc w:val="left"/>
        <w:rPr>
          <w:rFonts w:ascii="黑体" w:eastAsia="黑体" w:hAnsi="宋体"/>
          <w:sz w:val="20"/>
        </w:rPr>
      </w:pPr>
      <w:r>
        <w:rPr>
          <w:rFonts w:ascii="黑体" w:eastAsia="黑体" w:hAnsi="宋体"/>
          <w:sz w:val="20"/>
        </w:rPr>
        <w:t xml:space="preserve">    </w:t>
      </w:r>
      <w:r>
        <w:rPr>
          <w:rFonts w:ascii="黑体" w:eastAsia="黑体" w:hAnsi="宋体" w:hint="eastAsia"/>
          <w:sz w:val="20"/>
        </w:rPr>
        <w:t>通识选修</w:t>
      </w:r>
      <w:r w:rsidRPr="0030515E">
        <w:rPr>
          <w:rFonts w:ascii="黑体" w:eastAsia="黑体" w:hAnsi="宋体" w:hint="eastAsia"/>
          <w:sz w:val="20"/>
        </w:rPr>
        <w:t>课</w:t>
      </w:r>
      <w:r>
        <w:rPr>
          <w:rFonts w:ascii="黑体" w:eastAsia="黑体" w:hAnsi="宋体" w:hint="eastAsia"/>
          <w:sz w:val="20"/>
        </w:rPr>
        <w:t>程包括</w:t>
      </w:r>
      <w:r w:rsidRPr="0030515E">
        <w:rPr>
          <w:rFonts w:ascii="黑体" w:eastAsia="黑体" w:hAnsi="宋体" w:hint="eastAsia"/>
          <w:sz w:val="20"/>
        </w:rPr>
        <w:t>人文社科组课程、科学技术组课程</w:t>
      </w:r>
      <w:r>
        <w:rPr>
          <w:rFonts w:ascii="黑体" w:eastAsia="黑体" w:hAnsi="宋体" w:hint="eastAsia"/>
          <w:sz w:val="20"/>
        </w:rPr>
        <w:t>，以及通识核心课程（课程号带“</w:t>
      </w:r>
      <w:r>
        <w:rPr>
          <w:rFonts w:ascii="黑体" w:eastAsia="黑体" w:hAnsi="宋体"/>
          <w:sz w:val="20"/>
        </w:rPr>
        <w:t>S</w:t>
      </w:r>
      <w:r>
        <w:rPr>
          <w:rFonts w:ascii="黑体" w:eastAsia="黑体" w:hAnsi="宋体" w:hint="eastAsia"/>
          <w:sz w:val="20"/>
        </w:rPr>
        <w:t>”）、新生研讨课程（课程号带“</w:t>
      </w:r>
      <w:r>
        <w:rPr>
          <w:rFonts w:ascii="黑体" w:eastAsia="黑体" w:hAnsi="宋体"/>
          <w:sz w:val="20"/>
        </w:rPr>
        <w:t>X</w:t>
      </w:r>
      <w:r>
        <w:rPr>
          <w:rFonts w:ascii="黑体" w:eastAsia="黑体" w:hAnsi="宋体" w:hint="eastAsia"/>
          <w:sz w:val="20"/>
        </w:rPr>
        <w:t>”）。</w:t>
      </w:r>
      <w:r w:rsidRPr="0030515E">
        <w:rPr>
          <w:rFonts w:ascii="黑体" w:eastAsia="黑体" w:hAnsi="宋体" w:hint="eastAsia"/>
          <w:sz w:val="20"/>
        </w:rPr>
        <w:t>其中，人文社科组课程包括：</w:t>
      </w:r>
      <w:r>
        <w:rPr>
          <w:rFonts w:ascii="黑体" w:eastAsia="黑体" w:hAnsi="宋体" w:hint="eastAsia"/>
          <w:sz w:val="20"/>
        </w:rPr>
        <w:t>历史与文化类（课程号带“</w:t>
      </w:r>
      <w:r>
        <w:rPr>
          <w:rFonts w:ascii="黑体" w:eastAsia="黑体" w:hAnsi="宋体"/>
          <w:sz w:val="20"/>
        </w:rPr>
        <w:t>H</w:t>
      </w:r>
      <w:r>
        <w:rPr>
          <w:rFonts w:ascii="黑体" w:eastAsia="黑体" w:hAnsi="宋体" w:hint="eastAsia"/>
          <w:sz w:val="20"/>
        </w:rPr>
        <w:t>”）、文学与艺术类（课程号带“</w:t>
      </w:r>
      <w:r>
        <w:rPr>
          <w:rFonts w:ascii="黑体" w:eastAsia="黑体" w:hAnsi="宋体"/>
          <w:sz w:val="20"/>
        </w:rPr>
        <w:t>I</w:t>
      </w:r>
      <w:r>
        <w:rPr>
          <w:rFonts w:ascii="黑体" w:eastAsia="黑体" w:hAnsi="宋体" w:hint="eastAsia"/>
          <w:sz w:val="20"/>
        </w:rPr>
        <w:t>”）、沟通与领导类（课程号带“</w:t>
      </w:r>
      <w:r>
        <w:rPr>
          <w:rFonts w:ascii="黑体" w:eastAsia="黑体" w:hAnsi="宋体"/>
          <w:sz w:val="20"/>
        </w:rPr>
        <w:t>J</w:t>
      </w:r>
      <w:r>
        <w:rPr>
          <w:rFonts w:ascii="黑体" w:eastAsia="黑体" w:hAnsi="宋体" w:hint="eastAsia"/>
          <w:sz w:val="20"/>
        </w:rPr>
        <w:t>”）、经济与社会类（课程号带“</w:t>
      </w:r>
      <w:r>
        <w:rPr>
          <w:rFonts w:ascii="黑体" w:eastAsia="黑体" w:hAnsi="宋体"/>
          <w:sz w:val="20"/>
        </w:rPr>
        <w:t>L</w:t>
      </w:r>
      <w:r>
        <w:rPr>
          <w:rFonts w:ascii="黑体" w:eastAsia="黑体" w:hAnsi="宋体" w:hint="eastAsia"/>
          <w:sz w:val="20"/>
        </w:rPr>
        <w:t>”），</w:t>
      </w:r>
      <w:r w:rsidRPr="0030515E">
        <w:rPr>
          <w:rFonts w:ascii="黑体" w:eastAsia="黑体" w:hAnsi="宋体" w:hint="eastAsia"/>
          <w:sz w:val="20"/>
        </w:rPr>
        <w:t>科学技术组课程包括：</w:t>
      </w:r>
      <w:r>
        <w:rPr>
          <w:rFonts w:ascii="黑体" w:eastAsia="黑体" w:hAnsi="宋体" w:hint="eastAsia"/>
          <w:sz w:val="20"/>
        </w:rPr>
        <w:t>科学与研究类（课程号带“</w:t>
      </w:r>
      <w:r>
        <w:rPr>
          <w:rFonts w:ascii="黑体" w:eastAsia="黑体" w:hAnsi="宋体"/>
          <w:sz w:val="20"/>
        </w:rPr>
        <w:t>K</w:t>
      </w:r>
      <w:r>
        <w:rPr>
          <w:rFonts w:ascii="黑体" w:eastAsia="黑体" w:hAnsi="宋体" w:hint="eastAsia"/>
          <w:sz w:val="20"/>
        </w:rPr>
        <w:t>”）、技术与设计类（课程号带“</w:t>
      </w:r>
      <w:r>
        <w:rPr>
          <w:rFonts w:ascii="黑体" w:eastAsia="黑体" w:hAnsi="宋体"/>
          <w:sz w:val="20"/>
        </w:rPr>
        <w:t>M</w:t>
      </w:r>
      <w:r>
        <w:rPr>
          <w:rFonts w:ascii="黑体" w:eastAsia="黑体" w:hAnsi="宋体" w:hint="eastAsia"/>
          <w:sz w:val="20"/>
        </w:rPr>
        <w:t>”）。</w:t>
      </w:r>
    </w:p>
    <w:p w:rsidR="006C05CD" w:rsidRDefault="006C05CD" w:rsidP="00424DAD">
      <w:pPr>
        <w:ind w:firstLineChars="200" w:firstLine="400"/>
        <w:jc w:val="left"/>
        <w:rPr>
          <w:rFonts w:ascii="黑体" w:eastAsia="黑体" w:hAnsi="宋体"/>
          <w:sz w:val="20"/>
        </w:rPr>
      </w:pPr>
      <w:r>
        <w:rPr>
          <w:rFonts w:ascii="黑体" w:eastAsia="黑体" w:hAnsi="宋体" w:hint="eastAsia"/>
          <w:sz w:val="20"/>
        </w:rPr>
        <w:t>学生的通识选修要求：</w:t>
      </w:r>
    </w:p>
    <w:p w:rsidR="006C05CD" w:rsidRDefault="006C05CD" w:rsidP="00424DAD">
      <w:pPr>
        <w:ind w:firstLineChars="200" w:firstLine="400"/>
        <w:jc w:val="left"/>
        <w:rPr>
          <w:rFonts w:ascii="黑体" w:eastAsia="黑体" w:hAnsi="宋体"/>
          <w:color w:val="FF0000"/>
          <w:sz w:val="20"/>
        </w:rPr>
      </w:pPr>
      <w:r>
        <w:rPr>
          <w:rFonts w:ascii="黑体" w:eastAsia="黑体" w:hAnsi="宋体"/>
          <w:sz w:val="20"/>
        </w:rPr>
        <w:t>1</w:t>
      </w:r>
      <w:r w:rsidR="008E0476">
        <w:rPr>
          <w:rFonts w:ascii="黑体" w:eastAsia="黑体" w:hAnsi="宋体" w:hint="eastAsia"/>
          <w:sz w:val="20"/>
        </w:rPr>
        <w:t>）在“通识核心课程”中至少修读一门，</w:t>
      </w:r>
      <w:r w:rsidR="00194D17">
        <w:rPr>
          <w:rFonts w:ascii="黑体" w:eastAsia="黑体" w:hAnsi="宋体" w:hint="eastAsia"/>
          <w:color w:val="FF0000"/>
          <w:sz w:val="20"/>
        </w:rPr>
        <w:t>建议</w:t>
      </w:r>
      <w:r w:rsidR="00516626">
        <w:rPr>
          <w:rFonts w:ascii="黑体" w:eastAsia="黑体" w:hAnsi="宋体" w:hint="eastAsia"/>
          <w:color w:val="FF0000"/>
          <w:sz w:val="20"/>
        </w:rPr>
        <w:t>选择</w:t>
      </w:r>
      <w:r w:rsidR="008E0476" w:rsidRPr="00CA1458">
        <w:rPr>
          <w:rFonts w:ascii="黑体" w:eastAsia="黑体" w:hAnsi="宋体" w:hint="eastAsia"/>
          <w:color w:val="FF0000"/>
          <w:sz w:val="20"/>
        </w:rPr>
        <w:t>修读</w:t>
      </w:r>
      <w:r w:rsidR="00194D17">
        <w:rPr>
          <w:rFonts w:ascii="黑体" w:eastAsia="黑体" w:hAnsi="宋体" w:hint="eastAsia"/>
          <w:color w:val="FF0000"/>
          <w:sz w:val="20"/>
        </w:rPr>
        <w:t>“东方文明史”、</w:t>
      </w:r>
      <w:r w:rsidR="00194D17" w:rsidRPr="00CA1458">
        <w:rPr>
          <w:rFonts w:ascii="黑体" w:eastAsia="黑体" w:hAnsi="宋体" w:hint="eastAsia"/>
          <w:color w:val="FF0000"/>
          <w:sz w:val="20"/>
        </w:rPr>
        <w:t>“西方文明史”、</w:t>
      </w:r>
      <w:r w:rsidR="00194D17">
        <w:rPr>
          <w:rFonts w:ascii="黑体" w:eastAsia="黑体" w:hAnsi="宋体" w:hint="eastAsia"/>
          <w:color w:val="FF0000"/>
          <w:sz w:val="20"/>
        </w:rPr>
        <w:t>“文学与人生”、“中国传统历史文化”、</w:t>
      </w:r>
      <w:r w:rsidR="00194D17" w:rsidRPr="00CA1458">
        <w:rPr>
          <w:rFonts w:ascii="黑体" w:eastAsia="黑体" w:hAnsi="宋体" w:hint="eastAsia"/>
          <w:color w:val="FF0000"/>
          <w:sz w:val="20"/>
        </w:rPr>
        <w:t xml:space="preserve"> </w:t>
      </w:r>
      <w:r w:rsidR="00194D17">
        <w:rPr>
          <w:rFonts w:ascii="黑体" w:eastAsia="黑体" w:hAnsi="宋体" w:hint="eastAsia"/>
          <w:color w:val="FF0000"/>
          <w:sz w:val="20"/>
        </w:rPr>
        <w:t>“中华文明史”、</w:t>
      </w:r>
      <w:r w:rsidR="00177CA6" w:rsidRPr="00CA1458">
        <w:rPr>
          <w:rFonts w:ascii="黑体" w:eastAsia="黑体" w:hAnsi="宋体" w:hint="eastAsia"/>
          <w:color w:val="FF0000"/>
          <w:sz w:val="20"/>
        </w:rPr>
        <w:t>“西方政治哲学”、</w:t>
      </w:r>
      <w:r w:rsidR="00CB5D1B">
        <w:rPr>
          <w:rFonts w:ascii="黑体" w:eastAsia="黑体" w:hAnsi="宋体" w:hint="eastAsia"/>
          <w:color w:val="FF0000"/>
          <w:sz w:val="20"/>
        </w:rPr>
        <w:t>“西方思想经典研读”、“礼与中国社会”、“经典世界中的儒家哲学”、“西方古典伦理精神”、</w:t>
      </w:r>
      <w:r w:rsidR="00177CA6" w:rsidRPr="00CA1458">
        <w:rPr>
          <w:rFonts w:ascii="黑体" w:eastAsia="黑体" w:hAnsi="宋体" w:hint="eastAsia"/>
          <w:color w:val="FF0000"/>
          <w:sz w:val="20"/>
        </w:rPr>
        <w:t>“杭州与中华文化”等通识核心课；</w:t>
      </w:r>
    </w:p>
    <w:p w:rsidR="00CB5D1B" w:rsidRDefault="00CB5D1B" w:rsidP="00424DAD">
      <w:pPr>
        <w:ind w:firstLineChars="200" w:firstLine="400"/>
        <w:jc w:val="left"/>
        <w:rPr>
          <w:rFonts w:ascii="黑体" w:eastAsia="黑体" w:hAnsi="宋体"/>
          <w:sz w:val="20"/>
        </w:rPr>
      </w:pPr>
      <w:r>
        <w:rPr>
          <w:rFonts w:ascii="黑体" w:eastAsia="黑体" w:hAnsi="宋体" w:hint="eastAsia"/>
          <w:color w:val="FF0000"/>
          <w:sz w:val="20"/>
        </w:rPr>
        <w:t>2）在“历史与文化类”中，建议</w:t>
      </w:r>
      <w:r w:rsidR="00516626">
        <w:rPr>
          <w:rFonts w:ascii="黑体" w:eastAsia="黑体" w:hAnsi="宋体" w:hint="eastAsia"/>
          <w:color w:val="FF0000"/>
          <w:sz w:val="20"/>
        </w:rPr>
        <w:t>选择</w:t>
      </w:r>
      <w:r>
        <w:rPr>
          <w:rFonts w:ascii="黑体" w:eastAsia="黑体" w:hAnsi="宋体" w:hint="eastAsia"/>
          <w:color w:val="FF0000"/>
          <w:sz w:val="20"/>
        </w:rPr>
        <w:t>修读“美国政治与外交”、“走向世界的近代中国”等；</w:t>
      </w:r>
    </w:p>
    <w:p w:rsidR="006C05CD" w:rsidRDefault="00516626" w:rsidP="00424DAD">
      <w:pPr>
        <w:ind w:firstLineChars="200" w:firstLine="400"/>
        <w:jc w:val="left"/>
        <w:rPr>
          <w:rFonts w:ascii="黑体" w:eastAsia="黑体" w:hAnsi="宋体"/>
          <w:sz w:val="20"/>
        </w:rPr>
      </w:pPr>
      <w:r>
        <w:rPr>
          <w:rFonts w:ascii="黑体" w:eastAsia="黑体" w:hAnsi="宋体" w:hint="eastAsia"/>
          <w:sz w:val="20"/>
        </w:rPr>
        <w:t>3</w:t>
      </w:r>
      <w:r w:rsidR="00177CA6">
        <w:rPr>
          <w:rFonts w:ascii="黑体" w:eastAsia="黑体" w:hAnsi="宋体" w:hint="eastAsia"/>
          <w:sz w:val="20"/>
        </w:rPr>
        <w:t>）在“沟通与领导类”中至少修读一门，</w:t>
      </w:r>
      <w:r w:rsidR="000035D9" w:rsidRPr="00CA1458">
        <w:rPr>
          <w:rFonts w:ascii="黑体" w:eastAsia="黑体" w:hAnsi="宋体" w:hint="eastAsia"/>
          <w:color w:val="FF0000"/>
          <w:sz w:val="20"/>
        </w:rPr>
        <w:t xml:space="preserve"> </w:t>
      </w:r>
      <w:r w:rsidR="00177CA6" w:rsidRPr="00CA1458">
        <w:rPr>
          <w:rFonts w:ascii="黑体" w:eastAsia="黑体" w:hAnsi="宋体" w:hint="eastAsia"/>
          <w:color w:val="FF0000"/>
          <w:sz w:val="20"/>
        </w:rPr>
        <w:t>“跨文化交流”</w:t>
      </w:r>
      <w:r w:rsidR="00CB5D1B">
        <w:rPr>
          <w:rFonts w:ascii="黑体" w:eastAsia="黑体" w:hAnsi="宋体" w:hint="eastAsia"/>
          <w:color w:val="FF0000"/>
          <w:sz w:val="20"/>
        </w:rPr>
        <w:t>；</w:t>
      </w:r>
    </w:p>
    <w:p w:rsidR="00194D17" w:rsidRPr="00194D17" w:rsidRDefault="00194D17" w:rsidP="00424DAD">
      <w:pPr>
        <w:ind w:firstLineChars="200" w:firstLine="400"/>
        <w:jc w:val="left"/>
        <w:rPr>
          <w:rFonts w:ascii="黑体" w:eastAsia="黑体" w:hAnsi="宋体"/>
          <w:color w:val="FF0000"/>
          <w:sz w:val="20"/>
        </w:rPr>
      </w:pPr>
      <w:r w:rsidRPr="00194D17">
        <w:rPr>
          <w:rFonts w:ascii="黑体" w:eastAsia="黑体" w:hAnsi="宋体" w:hint="eastAsia"/>
          <w:color w:val="FF0000"/>
          <w:sz w:val="20"/>
        </w:rPr>
        <w:t>4)在“经济与社会类”中至少修读一门，建议</w:t>
      </w:r>
      <w:r w:rsidR="00516626">
        <w:rPr>
          <w:rFonts w:ascii="黑体" w:eastAsia="黑体" w:hAnsi="宋体" w:hint="eastAsia"/>
          <w:color w:val="FF0000"/>
          <w:sz w:val="20"/>
        </w:rPr>
        <w:t>选择</w:t>
      </w:r>
      <w:r>
        <w:rPr>
          <w:rFonts w:ascii="黑体" w:eastAsia="黑体" w:hAnsi="宋体" w:hint="eastAsia"/>
          <w:color w:val="FF0000"/>
          <w:sz w:val="20"/>
        </w:rPr>
        <w:t>修读</w:t>
      </w:r>
      <w:r w:rsidR="00CB5D1B">
        <w:rPr>
          <w:rFonts w:ascii="黑体" w:eastAsia="黑体" w:hAnsi="宋体" w:hint="eastAsia"/>
          <w:color w:val="FF0000"/>
          <w:sz w:val="20"/>
        </w:rPr>
        <w:t>“</w:t>
      </w:r>
      <w:r>
        <w:rPr>
          <w:rFonts w:ascii="黑体" w:eastAsia="黑体" w:hAnsi="宋体" w:hint="eastAsia"/>
          <w:color w:val="FF0000"/>
          <w:sz w:val="20"/>
        </w:rPr>
        <w:t>现代中外关系</w:t>
      </w:r>
      <w:r w:rsidR="00CB5D1B">
        <w:rPr>
          <w:rFonts w:ascii="黑体" w:eastAsia="黑体" w:hAnsi="宋体" w:hint="eastAsia"/>
          <w:color w:val="FF0000"/>
          <w:sz w:val="20"/>
        </w:rPr>
        <w:t>”</w:t>
      </w:r>
      <w:r>
        <w:rPr>
          <w:rFonts w:ascii="黑体" w:eastAsia="黑体" w:hAnsi="宋体" w:hint="eastAsia"/>
          <w:color w:val="FF0000"/>
          <w:sz w:val="20"/>
        </w:rPr>
        <w:t>、</w:t>
      </w:r>
      <w:r w:rsidR="00CB5D1B">
        <w:rPr>
          <w:rFonts w:ascii="黑体" w:eastAsia="黑体" w:hAnsi="宋体" w:hint="eastAsia"/>
          <w:color w:val="FF0000"/>
          <w:sz w:val="20"/>
        </w:rPr>
        <w:t>“</w:t>
      </w:r>
      <w:r>
        <w:rPr>
          <w:rFonts w:ascii="黑体" w:eastAsia="黑体" w:hAnsi="宋体" w:hint="eastAsia"/>
          <w:color w:val="FF0000"/>
          <w:sz w:val="20"/>
        </w:rPr>
        <w:t>国际关系概论</w:t>
      </w:r>
      <w:r w:rsidR="00CB5D1B">
        <w:rPr>
          <w:rFonts w:ascii="黑体" w:eastAsia="黑体" w:hAnsi="宋体" w:hint="eastAsia"/>
          <w:color w:val="FF0000"/>
          <w:sz w:val="20"/>
        </w:rPr>
        <w:t>”</w:t>
      </w:r>
      <w:r>
        <w:rPr>
          <w:rFonts w:ascii="黑体" w:eastAsia="黑体" w:hAnsi="宋体" w:hint="eastAsia"/>
          <w:color w:val="FF0000"/>
          <w:sz w:val="20"/>
        </w:rPr>
        <w:t>、</w:t>
      </w:r>
      <w:r w:rsidR="00CB5D1B">
        <w:rPr>
          <w:rFonts w:ascii="黑体" w:eastAsia="黑体" w:hAnsi="宋体" w:hint="eastAsia"/>
          <w:color w:val="FF0000"/>
          <w:sz w:val="20"/>
        </w:rPr>
        <w:t>“</w:t>
      </w:r>
      <w:r>
        <w:rPr>
          <w:rFonts w:ascii="黑体" w:eastAsia="黑体" w:hAnsi="宋体" w:hint="eastAsia"/>
          <w:color w:val="FF0000"/>
          <w:sz w:val="20"/>
        </w:rPr>
        <w:t>博弈论基础</w:t>
      </w:r>
      <w:r w:rsidR="00CB5D1B">
        <w:rPr>
          <w:rFonts w:ascii="黑体" w:eastAsia="黑体" w:hAnsi="宋体" w:hint="eastAsia"/>
          <w:color w:val="FF0000"/>
          <w:sz w:val="20"/>
        </w:rPr>
        <w:t>”</w:t>
      </w:r>
      <w:r>
        <w:rPr>
          <w:rFonts w:ascii="黑体" w:eastAsia="黑体" w:hAnsi="宋体" w:hint="eastAsia"/>
          <w:color w:val="FF0000"/>
          <w:sz w:val="20"/>
        </w:rPr>
        <w:t>、</w:t>
      </w:r>
      <w:r w:rsidR="00CB5D1B">
        <w:rPr>
          <w:rFonts w:ascii="黑体" w:eastAsia="黑体" w:hAnsi="宋体" w:hint="eastAsia"/>
          <w:color w:val="FF0000"/>
          <w:sz w:val="20"/>
        </w:rPr>
        <w:t>“</w:t>
      </w:r>
      <w:r>
        <w:rPr>
          <w:rFonts w:ascii="黑体" w:eastAsia="黑体" w:hAnsi="宋体" w:hint="eastAsia"/>
          <w:color w:val="FF0000"/>
          <w:sz w:val="20"/>
        </w:rPr>
        <w:t>公共危机管理</w:t>
      </w:r>
      <w:r w:rsidR="00CB5D1B">
        <w:rPr>
          <w:rFonts w:ascii="黑体" w:eastAsia="黑体" w:hAnsi="宋体" w:hint="eastAsia"/>
          <w:color w:val="FF0000"/>
          <w:sz w:val="20"/>
        </w:rPr>
        <w:t>”</w:t>
      </w:r>
      <w:r>
        <w:rPr>
          <w:rFonts w:ascii="黑体" w:eastAsia="黑体" w:hAnsi="宋体" w:hint="eastAsia"/>
          <w:color w:val="FF0000"/>
          <w:sz w:val="20"/>
        </w:rPr>
        <w:t>、</w:t>
      </w:r>
      <w:r w:rsidR="00CB5D1B">
        <w:rPr>
          <w:rFonts w:ascii="黑体" w:eastAsia="黑体" w:hAnsi="宋体" w:hint="eastAsia"/>
          <w:color w:val="FF0000"/>
          <w:sz w:val="20"/>
        </w:rPr>
        <w:t>“</w:t>
      </w:r>
      <w:r>
        <w:rPr>
          <w:rFonts w:ascii="黑体" w:eastAsia="黑体" w:hAnsi="宋体" w:hint="eastAsia"/>
          <w:color w:val="FF0000"/>
          <w:sz w:val="20"/>
        </w:rPr>
        <w:t>世界经济地理</w:t>
      </w:r>
      <w:r w:rsidR="00CB5D1B">
        <w:rPr>
          <w:rFonts w:ascii="黑体" w:eastAsia="黑体" w:hAnsi="宋体" w:hint="eastAsia"/>
          <w:color w:val="FF0000"/>
          <w:sz w:val="20"/>
        </w:rPr>
        <w:t>”</w:t>
      </w:r>
      <w:r>
        <w:rPr>
          <w:rFonts w:ascii="黑体" w:eastAsia="黑体" w:hAnsi="宋体" w:hint="eastAsia"/>
          <w:color w:val="FF0000"/>
          <w:sz w:val="20"/>
        </w:rPr>
        <w:t>、</w:t>
      </w:r>
      <w:r w:rsidR="00CB5D1B">
        <w:rPr>
          <w:rFonts w:ascii="黑体" w:eastAsia="黑体" w:hAnsi="宋体" w:hint="eastAsia"/>
          <w:color w:val="FF0000"/>
          <w:sz w:val="20"/>
        </w:rPr>
        <w:t>“</w:t>
      </w:r>
      <w:r>
        <w:rPr>
          <w:rFonts w:ascii="黑体" w:eastAsia="黑体" w:hAnsi="宋体" w:hint="eastAsia"/>
          <w:color w:val="FF0000"/>
          <w:sz w:val="20"/>
        </w:rPr>
        <w:t>亚洲经济发展</w:t>
      </w:r>
      <w:r w:rsidR="00CB5D1B">
        <w:rPr>
          <w:rFonts w:ascii="黑体" w:eastAsia="黑体" w:hAnsi="宋体" w:hint="eastAsia"/>
          <w:color w:val="FF0000"/>
          <w:sz w:val="20"/>
        </w:rPr>
        <w:t>”</w:t>
      </w:r>
      <w:r>
        <w:rPr>
          <w:rFonts w:ascii="黑体" w:eastAsia="黑体" w:hAnsi="宋体" w:hint="eastAsia"/>
          <w:color w:val="FF0000"/>
          <w:sz w:val="20"/>
        </w:rPr>
        <w:t>、</w:t>
      </w:r>
      <w:r w:rsidR="00CB5D1B">
        <w:rPr>
          <w:rFonts w:ascii="黑体" w:eastAsia="黑体" w:hAnsi="宋体" w:hint="eastAsia"/>
          <w:color w:val="FF0000"/>
          <w:sz w:val="20"/>
        </w:rPr>
        <w:t>“</w:t>
      </w:r>
      <w:r>
        <w:rPr>
          <w:rFonts w:ascii="黑体" w:eastAsia="黑体" w:hAnsi="宋体" w:hint="eastAsia"/>
          <w:color w:val="FF0000"/>
          <w:sz w:val="20"/>
        </w:rPr>
        <w:t>公共关系学</w:t>
      </w:r>
      <w:r w:rsidR="00CB5D1B">
        <w:rPr>
          <w:rFonts w:ascii="黑体" w:eastAsia="黑体" w:hAnsi="宋体" w:hint="eastAsia"/>
          <w:color w:val="FF0000"/>
          <w:sz w:val="20"/>
        </w:rPr>
        <w:t>”</w:t>
      </w:r>
      <w:r>
        <w:rPr>
          <w:rFonts w:ascii="黑体" w:eastAsia="黑体" w:hAnsi="宋体" w:hint="eastAsia"/>
          <w:color w:val="FF0000"/>
          <w:sz w:val="20"/>
        </w:rPr>
        <w:t>、</w:t>
      </w:r>
      <w:r w:rsidR="00CB5D1B">
        <w:rPr>
          <w:rFonts w:ascii="黑体" w:eastAsia="黑体" w:hAnsi="宋体" w:hint="eastAsia"/>
          <w:color w:val="FF0000"/>
          <w:sz w:val="20"/>
        </w:rPr>
        <w:t>“</w:t>
      </w:r>
      <w:r>
        <w:rPr>
          <w:rFonts w:ascii="黑体" w:eastAsia="黑体" w:hAnsi="宋体" w:hint="eastAsia"/>
          <w:color w:val="FF0000"/>
          <w:sz w:val="20"/>
        </w:rPr>
        <w:t>人权理论和人权法</w:t>
      </w:r>
      <w:r w:rsidR="00CB5D1B">
        <w:rPr>
          <w:rFonts w:ascii="黑体" w:eastAsia="黑体" w:hAnsi="宋体" w:hint="eastAsia"/>
          <w:color w:val="FF0000"/>
          <w:sz w:val="20"/>
        </w:rPr>
        <w:t>”</w:t>
      </w:r>
      <w:r>
        <w:rPr>
          <w:rFonts w:ascii="黑体" w:eastAsia="黑体" w:hAnsi="宋体" w:hint="eastAsia"/>
          <w:color w:val="FF0000"/>
          <w:sz w:val="20"/>
        </w:rPr>
        <w:t>、</w:t>
      </w:r>
      <w:r w:rsidR="00CB5D1B">
        <w:rPr>
          <w:rFonts w:ascii="黑体" w:eastAsia="黑体" w:hAnsi="宋体" w:hint="eastAsia"/>
          <w:color w:val="FF0000"/>
          <w:sz w:val="20"/>
        </w:rPr>
        <w:t>“</w:t>
      </w:r>
      <w:r>
        <w:rPr>
          <w:rFonts w:ascii="黑体" w:eastAsia="黑体" w:hAnsi="宋体" w:hint="eastAsia"/>
          <w:color w:val="FF0000"/>
          <w:sz w:val="20"/>
        </w:rPr>
        <w:t>国际法与国际关系</w:t>
      </w:r>
      <w:r w:rsidR="00CB5D1B">
        <w:rPr>
          <w:rFonts w:ascii="黑体" w:eastAsia="黑体" w:hAnsi="宋体" w:hint="eastAsia"/>
          <w:color w:val="FF0000"/>
          <w:sz w:val="20"/>
        </w:rPr>
        <w:t>”</w:t>
      </w:r>
      <w:r>
        <w:rPr>
          <w:rFonts w:ascii="黑体" w:eastAsia="黑体" w:hAnsi="宋体" w:hint="eastAsia"/>
          <w:color w:val="FF0000"/>
          <w:sz w:val="20"/>
        </w:rPr>
        <w:t>、</w:t>
      </w:r>
      <w:r w:rsidR="00CB5D1B">
        <w:rPr>
          <w:rFonts w:ascii="黑体" w:eastAsia="黑体" w:hAnsi="宋体" w:hint="eastAsia"/>
          <w:color w:val="FF0000"/>
          <w:sz w:val="20"/>
        </w:rPr>
        <w:t>“</w:t>
      </w:r>
      <w:r>
        <w:rPr>
          <w:rFonts w:ascii="黑体" w:eastAsia="黑体" w:hAnsi="宋体" w:hint="eastAsia"/>
          <w:color w:val="FF0000"/>
          <w:sz w:val="20"/>
        </w:rPr>
        <w:t>中国区域发</w:t>
      </w:r>
      <w:r w:rsidR="00CB5D1B">
        <w:rPr>
          <w:rFonts w:ascii="黑体" w:eastAsia="黑体" w:hAnsi="宋体" w:hint="eastAsia"/>
          <w:color w:val="FF0000"/>
          <w:sz w:val="20"/>
        </w:rPr>
        <w:t>展”、“经济法”、“国际经济合作”、“世界经济导论”等；</w:t>
      </w:r>
    </w:p>
    <w:p w:rsidR="00516626" w:rsidRDefault="00516626" w:rsidP="00516626">
      <w:pPr>
        <w:ind w:firstLineChars="200" w:firstLine="400"/>
        <w:jc w:val="left"/>
        <w:rPr>
          <w:rFonts w:ascii="黑体" w:eastAsia="黑体" w:hAnsi="宋体"/>
          <w:sz w:val="20"/>
        </w:rPr>
      </w:pPr>
      <w:r>
        <w:rPr>
          <w:rFonts w:ascii="黑体" w:eastAsia="黑体" w:hAnsi="宋体" w:hint="eastAsia"/>
          <w:sz w:val="20"/>
        </w:rPr>
        <w:t>5）在“科学技术组”中至少修读</w:t>
      </w:r>
      <w:r>
        <w:rPr>
          <w:rFonts w:ascii="黑体" w:eastAsia="黑体" w:hAnsi="宋体"/>
          <w:sz w:val="20"/>
        </w:rPr>
        <w:t>6</w:t>
      </w:r>
      <w:r>
        <w:rPr>
          <w:rFonts w:ascii="黑体" w:eastAsia="黑体" w:hAnsi="宋体" w:hint="eastAsia"/>
          <w:sz w:val="20"/>
        </w:rPr>
        <w:t>学分。</w:t>
      </w:r>
      <w:r w:rsidRPr="0030515E">
        <w:rPr>
          <w:rFonts w:ascii="黑体" w:eastAsia="黑体" w:hAnsi="宋体" w:hint="eastAsia"/>
          <w:sz w:val="20"/>
        </w:rPr>
        <w:t>其中，必修“高等数学”课程（课程号</w:t>
      </w:r>
      <w:r w:rsidRPr="0030515E">
        <w:rPr>
          <w:rFonts w:ascii="黑体" w:eastAsia="黑体" w:hAnsi="宋体"/>
          <w:sz w:val="20"/>
        </w:rPr>
        <w:t>061B0060</w:t>
      </w:r>
      <w:r w:rsidRPr="0030515E">
        <w:rPr>
          <w:rFonts w:ascii="黑体" w:eastAsia="黑体" w:hAnsi="宋体" w:hint="eastAsia"/>
          <w:sz w:val="20"/>
        </w:rPr>
        <w:t>）；</w:t>
      </w:r>
      <w:r>
        <w:rPr>
          <w:rFonts w:ascii="黑体" w:eastAsia="黑体" w:hAnsi="宋体" w:hint="eastAsia"/>
          <w:sz w:val="20"/>
        </w:rPr>
        <w:t>其余</w:t>
      </w:r>
      <w:r>
        <w:rPr>
          <w:rFonts w:ascii="黑体" w:eastAsia="黑体" w:hAnsi="宋体"/>
          <w:sz w:val="20"/>
        </w:rPr>
        <w:t>2</w:t>
      </w:r>
      <w:r>
        <w:rPr>
          <w:rFonts w:ascii="黑体" w:eastAsia="黑体" w:hAnsi="宋体" w:hint="eastAsia"/>
          <w:sz w:val="20"/>
        </w:rPr>
        <w:t>分在科学与研究类、技术与设计类中选择修读</w:t>
      </w:r>
      <w:r w:rsidRPr="0030515E">
        <w:rPr>
          <w:rFonts w:ascii="黑体" w:eastAsia="黑体" w:hAnsi="宋体" w:hint="eastAsia"/>
          <w:sz w:val="20"/>
        </w:rPr>
        <w:t>，也可在自然科学类（课程号带“</w:t>
      </w:r>
      <w:r w:rsidRPr="0030515E">
        <w:rPr>
          <w:rFonts w:ascii="黑体" w:eastAsia="黑体" w:hAnsi="宋体"/>
          <w:sz w:val="20"/>
        </w:rPr>
        <w:t>B</w:t>
      </w:r>
      <w:r w:rsidRPr="0030515E">
        <w:rPr>
          <w:rFonts w:ascii="黑体" w:eastAsia="黑体" w:hAnsi="宋体" w:hint="eastAsia"/>
          <w:sz w:val="20"/>
        </w:rPr>
        <w:t>”）、工程技术类（课程号带“</w:t>
      </w:r>
      <w:r w:rsidRPr="0030515E">
        <w:rPr>
          <w:rFonts w:ascii="黑体" w:eastAsia="黑体" w:hAnsi="宋体"/>
          <w:sz w:val="20"/>
        </w:rPr>
        <w:t>C</w:t>
      </w:r>
      <w:r w:rsidRPr="0030515E">
        <w:rPr>
          <w:rFonts w:ascii="黑体" w:eastAsia="黑体" w:hAnsi="宋体" w:hint="eastAsia"/>
          <w:sz w:val="20"/>
        </w:rPr>
        <w:t>”）大类课程中选择修读</w:t>
      </w:r>
      <w:r>
        <w:rPr>
          <w:rFonts w:ascii="黑体" w:eastAsia="黑体" w:hAnsi="宋体" w:hint="eastAsia"/>
          <w:sz w:val="20"/>
        </w:rPr>
        <w:t>；</w:t>
      </w:r>
    </w:p>
    <w:p w:rsidR="006C05CD" w:rsidRPr="00CA1458" w:rsidRDefault="00516626" w:rsidP="00424DAD">
      <w:pPr>
        <w:ind w:firstLineChars="200" w:firstLine="400"/>
        <w:jc w:val="left"/>
        <w:rPr>
          <w:rFonts w:ascii="黑体" w:eastAsia="黑体" w:hAnsi="宋体"/>
          <w:color w:val="FF0000"/>
          <w:sz w:val="20"/>
        </w:rPr>
      </w:pPr>
      <w:r>
        <w:rPr>
          <w:rFonts w:ascii="黑体" w:eastAsia="黑体" w:hAnsi="宋体" w:hint="eastAsia"/>
          <w:sz w:val="20"/>
        </w:rPr>
        <w:t>6</w:t>
      </w:r>
      <w:r w:rsidR="006C05CD" w:rsidRPr="00F82AC9">
        <w:rPr>
          <w:rFonts w:ascii="黑体" w:eastAsia="黑体" w:hAnsi="宋体"/>
          <w:sz w:val="20"/>
        </w:rPr>
        <w:t>)</w:t>
      </w:r>
      <w:r w:rsidR="006C05CD">
        <w:rPr>
          <w:rFonts w:ascii="黑体" w:eastAsia="黑体" w:hAnsi="宋体" w:hint="eastAsia"/>
          <w:sz w:val="20"/>
        </w:rPr>
        <w:t>在通识选修课程</w:t>
      </w:r>
      <w:r w:rsidR="006C05CD" w:rsidRPr="0030515E">
        <w:rPr>
          <w:rFonts w:ascii="黑体" w:eastAsia="黑体" w:hAnsi="宋体" w:hint="eastAsia"/>
          <w:sz w:val="20"/>
        </w:rPr>
        <w:t>或自然科学类、工程技术类大类课程</w:t>
      </w:r>
      <w:r w:rsidR="006C05CD">
        <w:rPr>
          <w:rFonts w:ascii="黑体" w:eastAsia="黑体" w:hAnsi="宋体" w:hint="eastAsia"/>
          <w:sz w:val="20"/>
        </w:rPr>
        <w:t>中自行选择修读其余学分。</w:t>
      </w:r>
    </w:p>
    <w:p w:rsidR="00B4598C" w:rsidRPr="0030515E" w:rsidRDefault="00B4598C" w:rsidP="004E5C52">
      <w:pPr>
        <w:jc w:val="left"/>
        <w:rPr>
          <w:rFonts w:ascii="黑体" w:eastAsia="黑体" w:hAnsi="宋体"/>
          <w:sz w:val="20"/>
        </w:rPr>
      </w:pPr>
      <w:bookmarkStart w:id="0" w:name="_GoBack"/>
      <w:bookmarkEnd w:id="0"/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2.</w:t>
      </w:r>
      <w:r w:rsidRPr="004A511A">
        <w:rPr>
          <w:rFonts w:ascii="黑体" w:eastAsia="黑体" w:hAnsi="宋体" w:hint="eastAsia"/>
          <w:sz w:val="20"/>
        </w:rPr>
        <w:t>大类课程</w:t>
      </w:r>
      <w:r w:rsidRPr="004A511A">
        <w:rPr>
          <w:rFonts w:ascii="黑体" w:eastAsia="黑体" w:hAnsi="宋体"/>
          <w:sz w:val="20"/>
        </w:rPr>
        <w:t xml:space="preserve">            </w:t>
      </w:r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  (1)</w:t>
      </w:r>
      <w:r w:rsidRPr="004A511A">
        <w:rPr>
          <w:rFonts w:ascii="黑体" w:eastAsia="黑体" w:hAnsi="宋体" w:hint="eastAsia"/>
          <w:sz w:val="20"/>
        </w:rPr>
        <w:t>大类必修课程</w:t>
      </w:r>
      <w:r w:rsidRPr="004A511A">
        <w:rPr>
          <w:rFonts w:ascii="黑体" w:eastAsia="黑体" w:hAnsi="宋体"/>
          <w:sz w:val="20"/>
        </w:rPr>
        <w:t xml:space="preserve"> </w:t>
      </w:r>
      <w:r w:rsidR="001B1CCC">
        <w:rPr>
          <w:rFonts w:ascii="黑体" w:eastAsia="黑体" w:hAnsi="宋体" w:hint="eastAsia"/>
          <w:sz w:val="20"/>
        </w:rPr>
        <w:t>（</w:t>
      </w:r>
      <w:r w:rsidR="009C0D47">
        <w:rPr>
          <w:rFonts w:ascii="黑体" w:eastAsia="黑体" w:hAnsi="宋体" w:hint="eastAsia"/>
          <w:sz w:val="20"/>
        </w:rPr>
        <w:t>学生从以下课程中</w:t>
      </w:r>
      <w:r w:rsidR="00B032AE">
        <w:rPr>
          <w:rFonts w:ascii="黑体" w:eastAsia="黑体" w:hAnsi="宋体" w:hint="eastAsia"/>
          <w:sz w:val="20"/>
        </w:rPr>
        <w:t>选择</w:t>
      </w:r>
      <w:r w:rsidR="009C0D47">
        <w:rPr>
          <w:rFonts w:ascii="黑体" w:eastAsia="黑体" w:hAnsi="宋体" w:hint="eastAsia"/>
          <w:sz w:val="20"/>
        </w:rPr>
        <w:t>修读</w:t>
      </w:r>
      <w:r w:rsidR="001B1CCC">
        <w:rPr>
          <w:rFonts w:ascii="黑体" w:eastAsia="黑体" w:hAnsi="宋体" w:hint="eastAsia"/>
          <w:sz w:val="20"/>
        </w:rPr>
        <w:t>）</w:t>
      </w:r>
      <w:r w:rsidR="00A25E5F">
        <w:rPr>
          <w:rFonts w:ascii="黑体" w:eastAsia="黑体" w:hAnsi="宋体"/>
          <w:sz w:val="20"/>
        </w:rPr>
        <w:t xml:space="preserve">   </w:t>
      </w:r>
      <w:r w:rsidR="009C0D47">
        <w:rPr>
          <w:rFonts w:ascii="黑体" w:eastAsia="黑体" w:hAnsi="宋体"/>
          <w:sz w:val="20"/>
        </w:rPr>
        <w:t xml:space="preserve">  </w:t>
      </w:r>
      <w:r w:rsidRPr="004A511A">
        <w:rPr>
          <w:rFonts w:ascii="黑体" w:eastAsia="黑体" w:hAnsi="宋体"/>
          <w:sz w:val="20"/>
        </w:rPr>
        <w:t>1</w:t>
      </w:r>
      <w:r>
        <w:rPr>
          <w:rFonts w:ascii="黑体" w:eastAsia="黑体" w:hAnsi="宋体"/>
          <w:sz w:val="20"/>
        </w:rPr>
        <w:t>3</w:t>
      </w:r>
      <w:r w:rsidRPr="004A511A">
        <w:rPr>
          <w:rFonts w:ascii="黑体" w:eastAsia="黑体" w:hAnsi="宋体" w:hint="eastAsia"/>
          <w:sz w:val="20"/>
        </w:rPr>
        <w:t>学分</w:t>
      </w:r>
    </w:p>
    <w:p w:rsidR="006C05CD" w:rsidRPr="00070C59" w:rsidRDefault="006C05CD" w:rsidP="004E5C52">
      <w:pPr>
        <w:jc w:val="left"/>
        <w:rPr>
          <w:rFonts w:ascii="宋体"/>
          <w:b/>
          <w:sz w:val="18"/>
        </w:rPr>
      </w:pPr>
      <w:r w:rsidRPr="004A511A">
        <w:rPr>
          <w:rFonts w:ascii="宋体" w:hAnsi="宋体"/>
          <w:b/>
          <w:sz w:val="18"/>
        </w:rPr>
        <w:t xml:space="preserve">       </w:t>
      </w:r>
      <w:r w:rsidRPr="004A511A">
        <w:rPr>
          <w:rFonts w:ascii="宋体" w:hAnsi="宋体" w:hint="eastAsia"/>
          <w:b/>
          <w:sz w:val="18"/>
        </w:rPr>
        <w:t>课程号</w:t>
      </w:r>
      <w:r w:rsidRPr="004A511A">
        <w:rPr>
          <w:rFonts w:ascii="宋体" w:hAnsi="宋体"/>
          <w:b/>
          <w:sz w:val="18"/>
        </w:rPr>
        <w:t xml:space="preserve">      </w:t>
      </w:r>
      <w:r w:rsidRPr="004A511A">
        <w:rPr>
          <w:rFonts w:ascii="宋体" w:hAnsi="宋体" w:hint="eastAsia"/>
          <w:b/>
          <w:sz w:val="18"/>
        </w:rPr>
        <w:t>课程名称</w:t>
      </w:r>
      <w:r w:rsidRPr="004A511A">
        <w:rPr>
          <w:rFonts w:ascii="宋体" w:hAnsi="宋体"/>
          <w:b/>
          <w:sz w:val="18"/>
        </w:rPr>
        <w:t xml:space="preserve">                                    </w:t>
      </w:r>
      <w:r w:rsidRPr="004A511A">
        <w:rPr>
          <w:rFonts w:ascii="宋体" w:hAnsi="宋体" w:hint="eastAsia"/>
          <w:b/>
          <w:sz w:val="18"/>
        </w:rPr>
        <w:t>学分</w:t>
      </w:r>
      <w:r w:rsidRPr="004A511A">
        <w:rPr>
          <w:rFonts w:ascii="宋体" w:hAnsi="宋体"/>
          <w:b/>
          <w:sz w:val="18"/>
        </w:rPr>
        <w:t xml:space="preserve">  </w:t>
      </w:r>
      <w:r w:rsidRPr="004A511A">
        <w:rPr>
          <w:rFonts w:ascii="宋体" w:hAnsi="宋体" w:hint="eastAsia"/>
          <w:b/>
          <w:sz w:val="18"/>
        </w:rPr>
        <w:t>周学时</w:t>
      </w:r>
      <w:r w:rsidRPr="004A511A">
        <w:rPr>
          <w:rFonts w:ascii="宋体" w:hAnsi="宋体"/>
          <w:b/>
          <w:sz w:val="18"/>
        </w:rPr>
        <w:t xml:space="preserve">  </w:t>
      </w:r>
      <w:r w:rsidRPr="004A511A">
        <w:rPr>
          <w:rFonts w:ascii="宋体" w:hAnsi="宋体" w:hint="eastAsia"/>
          <w:b/>
          <w:sz w:val="18"/>
        </w:rPr>
        <w:t>年级</w:t>
      </w:r>
      <w:r w:rsidRPr="004A511A">
        <w:rPr>
          <w:rFonts w:ascii="宋体" w:hAnsi="宋体"/>
          <w:b/>
          <w:sz w:val="18"/>
        </w:rPr>
        <w:t xml:space="preserve"> </w:t>
      </w:r>
      <w:r w:rsidRPr="004A511A">
        <w:rPr>
          <w:rFonts w:ascii="宋体" w:hAnsi="宋体" w:hint="eastAsia"/>
          <w:b/>
          <w:sz w:val="18"/>
        </w:rPr>
        <w:t>学期</w:t>
      </w:r>
    </w:p>
    <w:p w:rsidR="000453B7" w:rsidRDefault="006C05CD" w:rsidP="004E5C52">
      <w:pPr>
        <w:jc w:val="left"/>
        <w:rPr>
          <w:rFonts w:ascii="宋体" w:hAnsi="宋体"/>
          <w:sz w:val="18"/>
        </w:rPr>
      </w:pPr>
      <w:r w:rsidRPr="004A511A">
        <w:rPr>
          <w:rFonts w:ascii="宋体" w:hAnsi="宋体"/>
          <w:sz w:val="18"/>
        </w:rP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"/>
          <w:attr w:name="Year" w:val="2014"/>
        </w:smartTagPr>
        <w:r w:rsidRPr="004A511A">
          <w:rPr>
            <w:rFonts w:ascii="宋体" w:hAnsi="宋体"/>
            <w:sz w:val="18"/>
          </w:rPr>
          <w:t>051A</w:t>
        </w:r>
      </w:smartTag>
      <w:r w:rsidRPr="004A511A">
        <w:rPr>
          <w:rFonts w:ascii="宋体" w:hAnsi="宋体"/>
          <w:sz w:val="18"/>
        </w:rPr>
        <w:t xml:space="preserve">0041  </w:t>
      </w:r>
      <w:r w:rsidRPr="004A511A">
        <w:rPr>
          <w:rFonts w:ascii="宋体" w:hAnsi="宋体" w:hint="eastAsia"/>
          <w:sz w:val="18"/>
        </w:rPr>
        <w:t>世</w:t>
      </w:r>
      <w:r w:rsidRPr="008F6ADD">
        <w:rPr>
          <w:rFonts w:ascii="宋体" w:hAnsi="宋体" w:hint="eastAsia"/>
          <w:sz w:val="18"/>
        </w:rPr>
        <w:t>界文学史</w:t>
      </w:r>
      <w:r w:rsidRPr="004A511A">
        <w:rPr>
          <w:rFonts w:ascii="宋体" w:hAnsi="宋体"/>
          <w:sz w:val="18"/>
        </w:rPr>
        <w:t xml:space="preserve">                                      3.0  2.0-2.0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070C59" w:rsidRPr="00985CB6" w:rsidRDefault="00070C59" w:rsidP="004E5C52">
      <w:pPr>
        <w:jc w:val="left"/>
        <w:rPr>
          <w:rFonts w:ascii="宋体" w:hAnsi="宋体"/>
          <w:sz w:val="18"/>
        </w:rPr>
      </w:pPr>
      <w:r>
        <w:rPr>
          <w:rFonts w:cs="Calibri" w:hint="eastAsia"/>
          <w:color w:val="000000"/>
        </w:rPr>
        <w:t xml:space="preserve">    </w:t>
      </w:r>
      <w:r w:rsidRPr="002145E1">
        <w:rPr>
          <w:rFonts w:ascii="宋体" w:hAnsi="宋体" w:hint="eastAsia"/>
          <w:sz w:val="18"/>
        </w:rPr>
        <w:t xml:space="preserve"> 051A0080 </w:t>
      </w:r>
      <w:r w:rsidRPr="008F6ADD">
        <w:rPr>
          <w:rFonts w:ascii="宋体" w:hAnsi="宋体" w:hint="eastAsia"/>
          <w:sz w:val="18"/>
        </w:rPr>
        <w:t xml:space="preserve">语言与社会  </w:t>
      </w:r>
      <w:r>
        <w:rPr>
          <w:rFonts w:ascii="宋体" w:hint="eastAsia"/>
          <w:color w:val="FF0000"/>
          <w:sz w:val="18"/>
        </w:rPr>
        <w:t xml:space="preserve">                                   </w:t>
      </w:r>
      <w:r w:rsidRPr="00985CB6">
        <w:rPr>
          <w:rFonts w:ascii="宋体" w:hAnsi="宋体" w:hint="eastAsia"/>
          <w:sz w:val="18"/>
        </w:rPr>
        <w:t xml:space="preserve"> 2.0  2.0-0.0  一  秋冬</w:t>
      </w:r>
    </w:p>
    <w:p w:rsidR="00070C59" w:rsidRPr="000453B7" w:rsidRDefault="00070C59" w:rsidP="004E5C52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"/>
          <w:attr w:name="Year" w:val="2014"/>
        </w:smartTagPr>
        <w:r w:rsidRPr="004A511A">
          <w:rPr>
            <w:rFonts w:ascii="宋体" w:hAnsi="宋体"/>
            <w:sz w:val="18"/>
          </w:rPr>
          <w:t>041A</w:t>
        </w:r>
      </w:smartTag>
      <w:r w:rsidRPr="004A511A">
        <w:rPr>
          <w:rFonts w:ascii="宋体" w:hAnsi="宋体"/>
          <w:sz w:val="18"/>
        </w:rPr>
        <w:t xml:space="preserve">9030  </w:t>
      </w:r>
      <w:r w:rsidRPr="004A511A">
        <w:rPr>
          <w:rFonts w:ascii="宋体" w:hAnsi="宋体" w:hint="eastAsia"/>
          <w:sz w:val="18"/>
        </w:rPr>
        <w:t>世界文明史</w:t>
      </w:r>
      <w:r w:rsidRPr="00985CB6">
        <w:rPr>
          <w:rFonts w:ascii="宋体" w:hAnsi="宋体" w:hint="eastAsia"/>
          <w:sz w:val="18"/>
        </w:rPr>
        <w:t>Ⅰ</w:t>
      </w:r>
      <w:r w:rsidRPr="004A511A">
        <w:rPr>
          <w:rFonts w:ascii="宋体" w:hAnsi="宋体"/>
          <w:sz w:val="18"/>
        </w:rPr>
        <w:t xml:space="preserve">                                    2.0  2.0-0.0  </w:t>
      </w:r>
      <w:r w:rsidRPr="004A511A">
        <w:rPr>
          <w:rFonts w:ascii="宋体" w:hAnsi="宋体" w:hint="eastAsia"/>
          <w:sz w:val="18"/>
        </w:rPr>
        <w:t>一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6C05CD" w:rsidRPr="004E2F39" w:rsidRDefault="006C05CD" w:rsidP="004E5C52">
      <w:pPr>
        <w:jc w:val="left"/>
        <w:rPr>
          <w:rFonts w:ascii="宋体" w:hAnsi="宋体"/>
          <w:b/>
          <w:sz w:val="18"/>
        </w:rPr>
      </w:pPr>
      <w:r w:rsidRPr="004E2F39">
        <w:rPr>
          <w:rFonts w:ascii="宋体" w:hAnsi="宋体"/>
          <w:b/>
          <w:sz w:val="18"/>
        </w:rP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"/>
          <w:attr w:name="Year" w:val="2014"/>
        </w:smartTagPr>
        <w:r w:rsidRPr="004E2F39">
          <w:rPr>
            <w:rFonts w:ascii="宋体" w:hAnsi="宋体"/>
            <w:b/>
            <w:sz w:val="18"/>
          </w:rPr>
          <w:t>051A</w:t>
        </w:r>
      </w:smartTag>
      <w:r w:rsidRPr="004E2F39">
        <w:rPr>
          <w:rFonts w:ascii="宋体" w:hAnsi="宋体"/>
          <w:b/>
          <w:sz w:val="18"/>
        </w:rPr>
        <w:t xml:space="preserve">0051  </w:t>
      </w:r>
      <w:r w:rsidRPr="004E2F39">
        <w:rPr>
          <w:rFonts w:ascii="宋体" w:hAnsi="宋体" w:hint="eastAsia"/>
          <w:b/>
          <w:sz w:val="18"/>
        </w:rPr>
        <w:t>中外文化精萃</w:t>
      </w:r>
      <w:r w:rsidRPr="004E2F39">
        <w:rPr>
          <w:rFonts w:ascii="宋体" w:hAnsi="宋体"/>
          <w:b/>
          <w:sz w:val="18"/>
        </w:rPr>
        <w:t xml:space="preserve">                                    3.0  2.0-2.0  </w:t>
      </w:r>
      <w:r w:rsidRPr="004E2F39">
        <w:rPr>
          <w:rFonts w:ascii="宋体" w:hAnsi="宋体" w:hint="eastAsia"/>
          <w:b/>
          <w:sz w:val="18"/>
        </w:rPr>
        <w:t>一</w:t>
      </w:r>
      <w:r w:rsidRPr="004E2F39">
        <w:rPr>
          <w:rFonts w:ascii="宋体" w:hAnsi="宋体"/>
          <w:b/>
          <w:sz w:val="18"/>
        </w:rPr>
        <w:t xml:space="preserve">  </w:t>
      </w:r>
      <w:r w:rsidRPr="004E2F39">
        <w:rPr>
          <w:rFonts w:ascii="宋体" w:hAnsi="宋体" w:hint="eastAsia"/>
          <w:b/>
          <w:sz w:val="18"/>
        </w:rPr>
        <w:t>春夏</w:t>
      </w:r>
      <w:r w:rsidR="004E2F39">
        <w:rPr>
          <w:rFonts w:ascii="宋体" w:hAnsi="宋体" w:hint="eastAsia"/>
          <w:b/>
          <w:sz w:val="18"/>
        </w:rPr>
        <w:t>（EQ）</w:t>
      </w:r>
    </w:p>
    <w:p w:rsidR="00070C59" w:rsidRPr="00985CB6" w:rsidRDefault="00070C59" w:rsidP="004E5C52">
      <w:pPr>
        <w:jc w:val="left"/>
        <w:rPr>
          <w:rFonts w:ascii="宋体" w:hAnsi="宋体"/>
          <w:sz w:val="18"/>
        </w:rPr>
      </w:pPr>
      <w:r w:rsidRPr="00985CB6">
        <w:rPr>
          <w:rFonts w:ascii="宋体" w:hAnsi="宋体" w:hint="eastAsia"/>
          <w:sz w:val="18"/>
        </w:rPr>
        <w:t xml:space="preserve">    </w:t>
      </w:r>
      <w:r w:rsidR="00985CB6">
        <w:rPr>
          <w:rFonts w:ascii="宋体" w:hAnsi="宋体" w:hint="eastAsia"/>
          <w:sz w:val="18"/>
        </w:rPr>
        <w:t xml:space="preserve"> </w:t>
      </w:r>
      <w:r w:rsidRPr="00985CB6">
        <w:rPr>
          <w:rFonts w:ascii="宋体" w:hAnsi="宋体" w:hint="eastAsia"/>
          <w:sz w:val="18"/>
        </w:rPr>
        <w:t xml:space="preserve"> 051A0090 </w:t>
      </w:r>
      <w:r w:rsidRPr="008F6ADD">
        <w:rPr>
          <w:rFonts w:ascii="宋体" w:hAnsi="宋体" w:hint="eastAsia"/>
          <w:sz w:val="18"/>
        </w:rPr>
        <w:t xml:space="preserve">中国外交   </w:t>
      </w:r>
      <w:r w:rsidRPr="00985CB6">
        <w:rPr>
          <w:rFonts w:ascii="宋体" w:hAnsi="宋体" w:hint="eastAsia"/>
          <w:sz w:val="18"/>
        </w:rPr>
        <w:t xml:space="preserve">                                    </w:t>
      </w:r>
      <w:r w:rsidR="00985CB6">
        <w:rPr>
          <w:rFonts w:ascii="宋体" w:hAnsi="宋体" w:hint="eastAsia"/>
          <w:sz w:val="18"/>
        </w:rPr>
        <w:t xml:space="preserve"> </w:t>
      </w:r>
      <w:r w:rsidRPr="00985CB6">
        <w:rPr>
          <w:rFonts w:ascii="宋体" w:hAnsi="宋体" w:hint="eastAsia"/>
          <w:sz w:val="18"/>
        </w:rPr>
        <w:t xml:space="preserve"> 3.0  2.0-2.0  一  春夏</w:t>
      </w:r>
    </w:p>
    <w:p w:rsidR="006C05CD" w:rsidRDefault="006C05CD" w:rsidP="004E5C52">
      <w:pPr>
        <w:jc w:val="left"/>
        <w:rPr>
          <w:rFonts w:ascii="宋体" w:hAnsi="宋体"/>
          <w:sz w:val="18"/>
        </w:rPr>
      </w:pPr>
      <w:r w:rsidRPr="004A511A">
        <w:rPr>
          <w:rFonts w:ascii="宋体" w:hAnsi="宋体"/>
          <w:sz w:val="18"/>
        </w:rP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"/>
          <w:attr w:name="Year" w:val="2014"/>
        </w:smartTagPr>
        <w:r w:rsidRPr="004A511A">
          <w:rPr>
            <w:rFonts w:ascii="宋体" w:hAnsi="宋体"/>
            <w:sz w:val="18"/>
          </w:rPr>
          <w:t>051A</w:t>
        </w:r>
      </w:smartTag>
      <w:r w:rsidRPr="004A511A">
        <w:rPr>
          <w:rFonts w:ascii="宋体" w:hAnsi="宋体"/>
          <w:sz w:val="18"/>
        </w:rPr>
        <w:t xml:space="preserve">0070  </w:t>
      </w:r>
      <w:r w:rsidRPr="004A511A">
        <w:rPr>
          <w:rFonts w:ascii="宋体" w:hAnsi="宋体" w:hint="eastAsia"/>
          <w:sz w:val="18"/>
        </w:rPr>
        <w:t>外译中国经典原著精读</w:t>
      </w:r>
      <w:r w:rsidRPr="004A511A">
        <w:rPr>
          <w:rFonts w:ascii="宋体" w:hAnsi="宋体"/>
          <w:sz w:val="18"/>
        </w:rPr>
        <w:t xml:space="preserve">                            3.0  2.0-2.0  </w:t>
      </w:r>
      <w:r w:rsidRPr="004A511A">
        <w:rPr>
          <w:rFonts w:ascii="宋体" w:hAnsi="宋体" w:hint="eastAsia"/>
          <w:sz w:val="18"/>
        </w:rPr>
        <w:t>二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秋冬</w:t>
      </w:r>
    </w:p>
    <w:p w:rsidR="00070C59" w:rsidRPr="00985CB6" w:rsidRDefault="00070C59" w:rsidP="004E5C52">
      <w:pPr>
        <w:jc w:val="left"/>
        <w:rPr>
          <w:rFonts w:ascii="宋体" w:hAnsi="宋体"/>
          <w:sz w:val="18"/>
        </w:rPr>
      </w:pPr>
      <w:r w:rsidRPr="00985CB6">
        <w:rPr>
          <w:rFonts w:ascii="宋体" w:hAnsi="宋体" w:hint="eastAsia"/>
          <w:sz w:val="18"/>
        </w:rPr>
        <w:t xml:space="preserve">    </w:t>
      </w:r>
      <w:r w:rsidR="00985CB6">
        <w:rPr>
          <w:rFonts w:ascii="宋体" w:hAnsi="宋体" w:hint="eastAsia"/>
          <w:sz w:val="18"/>
        </w:rPr>
        <w:t xml:space="preserve"> </w:t>
      </w:r>
      <w:r w:rsidRPr="00985CB6">
        <w:rPr>
          <w:rFonts w:ascii="宋体" w:hAnsi="宋体" w:hint="eastAsia"/>
          <w:sz w:val="18"/>
        </w:rPr>
        <w:t xml:space="preserve"> 051A0100 </w:t>
      </w:r>
      <w:r w:rsidRPr="008F6ADD">
        <w:rPr>
          <w:rFonts w:ascii="宋体" w:hAnsi="宋体" w:hint="eastAsia"/>
          <w:sz w:val="18"/>
        </w:rPr>
        <w:t xml:space="preserve">社会科学研究方法 </w:t>
      </w:r>
      <w:r w:rsidRPr="00985CB6">
        <w:rPr>
          <w:rFonts w:ascii="宋体" w:hAnsi="宋体" w:hint="eastAsia"/>
          <w:sz w:val="18"/>
        </w:rPr>
        <w:t xml:space="preserve">                              </w:t>
      </w:r>
      <w:r w:rsidR="00985CB6">
        <w:rPr>
          <w:rFonts w:ascii="宋体" w:hAnsi="宋体" w:hint="eastAsia"/>
          <w:sz w:val="18"/>
        </w:rPr>
        <w:t xml:space="preserve"> </w:t>
      </w:r>
      <w:r w:rsidRPr="00985CB6">
        <w:rPr>
          <w:rFonts w:ascii="宋体" w:hAnsi="宋体" w:hint="eastAsia"/>
          <w:sz w:val="18"/>
        </w:rPr>
        <w:t xml:space="preserve"> 2.0  2.0-0.0  二  秋冬</w:t>
      </w:r>
    </w:p>
    <w:p w:rsidR="006C05CD" w:rsidRDefault="006C05CD" w:rsidP="004E5C52">
      <w:pPr>
        <w:jc w:val="left"/>
        <w:rPr>
          <w:rFonts w:ascii="宋体" w:hAnsi="宋体"/>
          <w:sz w:val="18"/>
        </w:rPr>
      </w:pPr>
      <w:r w:rsidRPr="004A511A">
        <w:rPr>
          <w:rFonts w:ascii="宋体" w:hAnsi="宋体"/>
          <w:sz w:val="18"/>
        </w:rP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"/>
          <w:attr w:name="Year" w:val="2014"/>
        </w:smartTagPr>
        <w:r w:rsidRPr="004A511A">
          <w:rPr>
            <w:rFonts w:ascii="宋体" w:hAnsi="宋体"/>
            <w:sz w:val="18"/>
          </w:rPr>
          <w:t>051A</w:t>
        </w:r>
      </w:smartTag>
      <w:r w:rsidRPr="004A511A">
        <w:rPr>
          <w:rFonts w:ascii="宋体" w:hAnsi="宋体"/>
          <w:sz w:val="18"/>
        </w:rPr>
        <w:t xml:space="preserve">0060  </w:t>
      </w:r>
      <w:r w:rsidRPr="004A511A">
        <w:rPr>
          <w:rFonts w:ascii="宋体" w:hAnsi="宋体" w:hint="eastAsia"/>
          <w:sz w:val="18"/>
        </w:rPr>
        <w:t>文化话语</w:t>
      </w:r>
      <w:r w:rsidRPr="004A511A">
        <w:rPr>
          <w:rFonts w:ascii="宋体" w:hAnsi="宋体"/>
          <w:sz w:val="18"/>
        </w:rPr>
        <w:t xml:space="preserve">                                        2.0  1.0-2.0  </w:t>
      </w:r>
      <w:r w:rsidRPr="004A511A">
        <w:rPr>
          <w:rFonts w:ascii="宋体" w:hAnsi="宋体" w:hint="eastAsia"/>
          <w:sz w:val="18"/>
        </w:rPr>
        <w:t>二</w:t>
      </w:r>
      <w:r w:rsidRPr="004A511A">
        <w:rPr>
          <w:rFonts w:ascii="宋体" w:hAnsi="宋体"/>
          <w:sz w:val="18"/>
        </w:rPr>
        <w:t xml:space="preserve">  </w:t>
      </w:r>
      <w:r w:rsidRPr="004A511A">
        <w:rPr>
          <w:rFonts w:ascii="宋体" w:hAnsi="宋体" w:hint="eastAsia"/>
          <w:sz w:val="18"/>
        </w:rPr>
        <w:t>春夏</w:t>
      </w:r>
    </w:p>
    <w:p w:rsidR="00CD09D9" w:rsidRPr="00985CB6" w:rsidRDefault="00424DAD" w:rsidP="004E5C52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</w:t>
      </w:r>
      <w:r w:rsidR="00070C59">
        <w:rPr>
          <w:rFonts w:ascii="宋体" w:hAnsi="宋体" w:hint="eastAsia"/>
          <w:sz w:val="18"/>
        </w:rPr>
        <w:t xml:space="preserve"> </w:t>
      </w:r>
      <w:r w:rsidR="00CD09D9" w:rsidRPr="00985CB6">
        <w:rPr>
          <w:rFonts w:ascii="宋体" w:hAnsi="宋体" w:hint="eastAsia"/>
          <w:sz w:val="18"/>
        </w:rPr>
        <w:t xml:space="preserve"> </w:t>
      </w:r>
      <w:r w:rsidR="00070C59" w:rsidRPr="00985CB6">
        <w:rPr>
          <w:rFonts w:ascii="宋体" w:hAnsi="宋体" w:hint="eastAsia"/>
          <w:sz w:val="18"/>
        </w:rPr>
        <w:t xml:space="preserve">051A0110  </w:t>
      </w:r>
      <w:r w:rsidR="00CD09D9" w:rsidRPr="008F6ADD">
        <w:rPr>
          <w:rFonts w:ascii="宋体" w:hAnsi="宋体" w:hint="eastAsia"/>
          <w:sz w:val="18"/>
        </w:rPr>
        <w:t xml:space="preserve">西方思想经典  </w:t>
      </w:r>
      <w:r w:rsidR="00CD09D9" w:rsidRPr="00985CB6">
        <w:rPr>
          <w:rFonts w:ascii="宋体" w:hAnsi="宋体" w:hint="eastAsia"/>
          <w:sz w:val="18"/>
        </w:rPr>
        <w:t xml:space="preserve"> </w:t>
      </w:r>
      <w:r w:rsidR="00070C59" w:rsidRPr="00985CB6">
        <w:rPr>
          <w:rFonts w:ascii="宋体" w:hAnsi="宋体" w:hint="eastAsia"/>
          <w:sz w:val="18"/>
        </w:rPr>
        <w:t xml:space="preserve">                               </w:t>
      </w:r>
      <w:r w:rsidR="00CD09D9" w:rsidRPr="00985CB6">
        <w:rPr>
          <w:rFonts w:ascii="宋体" w:hAnsi="宋体" w:hint="eastAsia"/>
          <w:sz w:val="18"/>
        </w:rPr>
        <w:t xml:space="preserve"> </w:t>
      </w:r>
      <w:r w:rsidR="005D7FD2" w:rsidRPr="00985CB6">
        <w:rPr>
          <w:rFonts w:ascii="宋体" w:hAnsi="宋体" w:hint="eastAsia"/>
          <w:sz w:val="18"/>
        </w:rPr>
        <w:t xml:space="preserve">2.0  2.0-0.0  </w:t>
      </w:r>
      <w:r w:rsidR="001168BE" w:rsidRPr="00985CB6">
        <w:rPr>
          <w:rFonts w:ascii="宋体" w:hAnsi="宋体" w:hint="eastAsia"/>
          <w:sz w:val="18"/>
        </w:rPr>
        <w:t>二</w:t>
      </w:r>
      <w:r w:rsidR="002B457D" w:rsidRPr="00985CB6">
        <w:rPr>
          <w:rFonts w:ascii="宋体" w:hAnsi="宋体" w:hint="eastAsia"/>
          <w:sz w:val="18"/>
        </w:rPr>
        <w:t xml:space="preserve">  </w:t>
      </w:r>
      <w:r w:rsidR="00801EE6" w:rsidRPr="00985CB6">
        <w:rPr>
          <w:rFonts w:ascii="宋体" w:hAnsi="宋体" w:hint="eastAsia"/>
          <w:sz w:val="18"/>
        </w:rPr>
        <w:t>春夏</w:t>
      </w:r>
    </w:p>
    <w:p w:rsidR="00070C59" w:rsidRPr="008136AB" w:rsidRDefault="008F6ADD" w:rsidP="004E5C52">
      <w:pPr>
        <w:jc w:val="left"/>
        <w:rPr>
          <w:rFonts w:ascii="宋体"/>
          <w:b/>
          <w:color w:val="FF0000"/>
          <w:szCs w:val="21"/>
        </w:rPr>
      </w:pPr>
      <w:r w:rsidRPr="008136AB">
        <w:rPr>
          <w:rFonts w:ascii="宋体" w:hint="eastAsia"/>
          <w:b/>
          <w:color w:val="FF0000"/>
          <w:szCs w:val="21"/>
        </w:rPr>
        <w:t xml:space="preserve">      其中</w:t>
      </w:r>
      <w:r w:rsidR="00985CB6" w:rsidRPr="008136AB">
        <w:rPr>
          <w:rFonts w:ascii="宋体" w:hint="eastAsia"/>
          <w:b/>
          <w:color w:val="FF0000"/>
          <w:szCs w:val="21"/>
        </w:rPr>
        <w:t>“</w:t>
      </w:r>
      <w:r w:rsidR="00B4598C" w:rsidRPr="008136AB">
        <w:rPr>
          <w:rFonts w:ascii="宋体" w:hint="eastAsia"/>
          <w:b/>
          <w:color w:val="FF0000"/>
          <w:szCs w:val="21"/>
        </w:rPr>
        <w:t>外译中国经典原著选读</w:t>
      </w:r>
      <w:r w:rsidR="00985CB6" w:rsidRPr="008136AB">
        <w:rPr>
          <w:rFonts w:ascii="宋体" w:hint="eastAsia"/>
          <w:b/>
          <w:color w:val="FF0000"/>
          <w:szCs w:val="21"/>
        </w:rPr>
        <w:t>”</w:t>
      </w:r>
      <w:r w:rsidRPr="008136AB">
        <w:rPr>
          <w:rFonts w:ascii="宋体" w:hint="eastAsia"/>
          <w:b/>
          <w:color w:val="FF0000"/>
          <w:szCs w:val="21"/>
        </w:rPr>
        <w:t>、</w:t>
      </w:r>
      <w:r w:rsidR="00985CB6" w:rsidRPr="008136AB">
        <w:rPr>
          <w:rFonts w:ascii="宋体" w:hint="eastAsia"/>
          <w:b/>
          <w:color w:val="FF0000"/>
          <w:szCs w:val="21"/>
        </w:rPr>
        <w:t>“</w:t>
      </w:r>
      <w:r w:rsidRPr="008136AB">
        <w:rPr>
          <w:rFonts w:ascii="宋体" w:hint="eastAsia"/>
          <w:b/>
          <w:color w:val="FF0000"/>
          <w:szCs w:val="21"/>
        </w:rPr>
        <w:t>中国外交</w:t>
      </w:r>
      <w:r w:rsidR="00985CB6" w:rsidRPr="008136AB">
        <w:rPr>
          <w:rFonts w:ascii="宋体" w:hint="eastAsia"/>
          <w:b/>
          <w:color w:val="FF0000"/>
          <w:szCs w:val="21"/>
        </w:rPr>
        <w:t>”</w:t>
      </w:r>
      <w:r w:rsidRPr="008136AB">
        <w:rPr>
          <w:rFonts w:ascii="宋体" w:hint="eastAsia"/>
          <w:b/>
          <w:color w:val="FF0000"/>
          <w:szCs w:val="21"/>
        </w:rPr>
        <w:t>、</w:t>
      </w:r>
      <w:r w:rsidR="00985CB6" w:rsidRPr="008136AB">
        <w:rPr>
          <w:rFonts w:ascii="宋体" w:hint="eastAsia"/>
          <w:b/>
          <w:color w:val="FF0000"/>
          <w:szCs w:val="21"/>
        </w:rPr>
        <w:t>“</w:t>
      </w:r>
      <w:r w:rsidRPr="008136AB">
        <w:rPr>
          <w:rFonts w:ascii="宋体" w:hint="eastAsia"/>
          <w:b/>
          <w:color w:val="FF0000"/>
          <w:szCs w:val="21"/>
        </w:rPr>
        <w:t>社会科学研究方法</w:t>
      </w:r>
      <w:r w:rsidR="00985CB6" w:rsidRPr="008136AB">
        <w:rPr>
          <w:rFonts w:ascii="宋体" w:hint="eastAsia"/>
          <w:b/>
          <w:color w:val="FF0000"/>
          <w:szCs w:val="21"/>
        </w:rPr>
        <w:t>”</w:t>
      </w:r>
      <w:r w:rsidR="00B4598C" w:rsidRPr="008136AB">
        <w:rPr>
          <w:rFonts w:ascii="宋体" w:hint="eastAsia"/>
          <w:b/>
          <w:color w:val="FF0000"/>
          <w:szCs w:val="21"/>
        </w:rPr>
        <w:t>“文化话语”</w:t>
      </w:r>
      <w:r w:rsidRPr="008136AB">
        <w:rPr>
          <w:rFonts w:ascii="宋体" w:hint="eastAsia"/>
          <w:b/>
          <w:color w:val="FF0000"/>
          <w:szCs w:val="21"/>
        </w:rPr>
        <w:t>为国精班学生必修大类课程。学生所修读国际政治专业的专业课程学分可替换为大类课程学分。</w:t>
      </w:r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3.</w:t>
      </w:r>
      <w:r w:rsidRPr="004A511A">
        <w:rPr>
          <w:rFonts w:ascii="黑体" w:eastAsia="黑体" w:hAnsi="宋体" w:hint="eastAsia"/>
          <w:sz w:val="20"/>
        </w:rPr>
        <w:t>专业课程</w:t>
      </w:r>
      <w:r w:rsidRPr="004A511A">
        <w:rPr>
          <w:rFonts w:ascii="黑体" w:eastAsia="黑体" w:hAnsi="宋体"/>
          <w:sz w:val="20"/>
        </w:rPr>
        <w:t xml:space="preserve">            </w:t>
      </w:r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lastRenderedPageBreak/>
        <w:t xml:space="preserve">    </w:t>
      </w:r>
      <w:r w:rsidRPr="008136AB">
        <w:rPr>
          <w:rFonts w:ascii="宋体"/>
          <w:b/>
          <w:color w:val="FF0000"/>
          <w:szCs w:val="21"/>
        </w:rPr>
        <w:t xml:space="preserve">  </w:t>
      </w:r>
      <w:r w:rsidRPr="008136AB">
        <w:rPr>
          <w:rFonts w:ascii="宋体" w:hint="eastAsia"/>
          <w:b/>
          <w:color w:val="FF0000"/>
          <w:szCs w:val="21"/>
        </w:rPr>
        <w:t>详见各专业培养方案。</w:t>
      </w:r>
      <w:r w:rsidR="008136AB" w:rsidRPr="008136AB">
        <w:rPr>
          <w:rFonts w:ascii="宋体" w:hint="eastAsia"/>
          <w:b/>
          <w:color w:val="FF0000"/>
          <w:szCs w:val="21"/>
        </w:rPr>
        <w:t>其中英语专业培养方案中有对国精班学生的指导选课建议。</w:t>
      </w:r>
    </w:p>
    <w:p w:rsidR="006C05CD" w:rsidRPr="004A511A" w:rsidRDefault="006C05CD" w:rsidP="004E5C52">
      <w:pPr>
        <w:jc w:val="left"/>
        <w:rPr>
          <w:rFonts w:ascii="宋体"/>
          <w:sz w:val="18"/>
        </w:rPr>
      </w:pPr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4.</w:t>
      </w:r>
      <w:r w:rsidRPr="004A511A">
        <w:rPr>
          <w:rFonts w:ascii="黑体" w:eastAsia="黑体" w:hAnsi="宋体" w:hint="eastAsia"/>
          <w:sz w:val="20"/>
        </w:rPr>
        <w:t>个性课程</w:t>
      </w:r>
      <w:r w:rsidRPr="004A511A">
        <w:rPr>
          <w:rFonts w:ascii="黑体" w:eastAsia="黑体" w:hAnsi="宋体"/>
          <w:sz w:val="20"/>
        </w:rPr>
        <w:t xml:space="preserve">             </w:t>
      </w:r>
      <w:r w:rsidR="00C41851">
        <w:rPr>
          <w:rFonts w:ascii="黑体" w:eastAsia="黑体" w:hAnsi="宋体" w:hint="eastAsia"/>
          <w:sz w:val="20"/>
        </w:rPr>
        <w:t>11/</w:t>
      </w:r>
      <w:r>
        <w:rPr>
          <w:rFonts w:ascii="黑体" w:eastAsia="黑体" w:hAnsi="宋体"/>
          <w:sz w:val="20"/>
        </w:rPr>
        <w:t>12</w:t>
      </w:r>
      <w:r>
        <w:rPr>
          <w:rFonts w:ascii="黑体" w:eastAsia="黑体" w:hAnsi="宋体" w:hint="eastAsia"/>
          <w:sz w:val="20"/>
        </w:rPr>
        <w:t>学分</w:t>
      </w:r>
    </w:p>
    <w:p w:rsidR="006C05CD" w:rsidRPr="008136AB" w:rsidRDefault="006C05CD" w:rsidP="004E5C52">
      <w:pPr>
        <w:jc w:val="left"/>
        <w:rPr>
          <w:rFonts w:ascii="黑体" w:eastAsia="黑体" w:hAnsi="宋体"/>
          <w:b/>
          <w:sz w:val="20"/>
        </w:rPr>
      </w:pPr>
      <w:r w:rsidRPr="004A511A">
        <w:rPr>
          <w:rFonts w:ascii="黑体" w:eastAsia="黑体" w:hAnsi="宋体"/>
          <w:sz w:val="20"/>
        </w:rPr>
        <w:t xml:space="preserve">      </w:t>
      </w:r>
      <w:r w:rsidRPr="004A511A">
        <w:rPr>
          <w:rFonts w:ascii="黑体" w:eastAsia="黑体" w:hAnsi="宋体" w:hint="eastAsia"/>
          <w:sz w:val="20"/>
        </w:rPr>
        <w:t>详见各专业培养方案</w:t>
      </w:r>
      <w:r w:rsidRPr="008F6ADD">
        <w:rPr>
          <w:rFonts w:ascii="黑体" w:eastAsia="黑体" w:hAnsi="宋体" w:hint="eastAsia"/>
          <w:color w:val="FF0000"/>
          <w:sz w:val="20"/>
        </w:rPr>
        <w:t>。</w:t>
      </w:r>
      <w:r w:rsidR="00C41851" w:rsidRPr="008136AB">
        <w:rPr>
          <w:rFonts w:ascii="黑体" w:eastAsia="黑体" w:hAnsi="宋体" w:hint="eastAsia"/>
          <w:b/>
          <w:color w:val="FF0000"/>
          <w:sz w:val="20"/>
        </w:rPr>
        <w:t>建议修读国际政治专业培养方案中的专业课程。</w:t>
      </w:r>
    </w:p>
    <w:p w:rsidR="006C05CD" w:rsidRDefault="00386C90" w:rsidP="004E5C52">
      <w:pPr>
        <w:jc w:val="left"/>
        <w:rPr>
          <w:rFonts w:ascii="黑体" w:eastAsia="黑体" w:hAnsi="宋体"/>
          <w:b/>
          <w:color w:val="FF0000"/>
          <w:sz w:val="20"/>
        </w:rPr>
      </w:pPr>
      <w:r w:rsidRPr="00987A7E">
        <w:rPr>
          <w:rFonts w:ascii="黑体" w:eastAsia="黑体" w:hAnsi="宋体" w:hint="eastAsia"/>
          <w:b/>
          <w:color w:val="FF0000"/>
          <w:sz w:val="20"/>
        </w:rPr>
        <w:t>其中必修：中国</w:t>
      </w:r>
      <w:r w:rsidR="00002A67">
        <w:rPr>
          <w:rFonts w:ascii="黑体" w:eastAsia="黑体" w:hAnsi="宋体" w:hint="eastAsia"/>
          <w:b/>
          <w:color w:val="FF0000"/>
          <w:sz w:val="20"/>
        </w:rPr>
        <w:t>参与国际事务，国际组织与</w:t>
      </w:r>
      <w:r w:rsidRPr="00987A7E">
        <w:rPr>
          <w:rFonts w:ascii="黑体" w:eastAsia="黑体" w:hAnsi="宋体" w:hint="eastAsia"/>
          <w:b/>
          <w:color w:val="FF0000"/>
          <w:sz w:val="20"/>
        </w:rPr>
        <w:t>全球治理等专设课程</w:t>
      </w:r>
    </w:p>
    <w:p w:rsidR="00433190" w:rsidRDefault="00433190" w:rsidP="004E5C52">
      <w:pPr>
        <w:jc w:val="left"/>
        <w:rPr>
          <w:rFonts w:ascii="黑体" w:eastAsia="黑体" w:hAnsi="宋体"/>
          <w:b/>
          <w:color w:val="FF0000"/>
          <w:sz w:val="20"/>
        </w:rPr>
      </w:pPr>
    </w:p>
    <w:p w:rsidR="00433190" w:rsidRDefault="00433190" w:rsidP="004E5C52">
      <w:pPr>
        <w:jc w:val="left"/>
        <w:rPr>
          <w:rFonts w:ascii="黑体" w:eastAsia="黑体" w:hAnsi="宋体"/>
          <w:b/>
          <w:color w:val="FF0000"/>
          <w:sz w:val="20"/>
        </w:rPr>
      </w:pPr>
    </w:p>
    <w:p w:rsidR="00433190" w:rsidRDefault="00433190" w:rsidP="004E5C52">
      <w:pPr>
        <w:jc w:val="left"/>
        <w:rPr>
          <w:rFonts w:ascii="黑体" w:eastAsia="黑体" w:hAnsi="宋体"/>
          <w:b/>
          <w:color w:val="FF0000"/>
          <w:sz w:val="20"/>
        </w:rPr>
      </w:pPr>
    </w:p>
    <w:p w:rsidR="00433190" w:rsidRPr="00433190" w:rsidRDefault="00433190" w:rsidP="004E5C52">
      <w:pPr>
        <w:jc w:val="left"/>
        <w:rPr>
          <w:rFonts w:ascii="黑体" w:eastAsia="黑体" w:hAnsi="宋体"/>
          <w:b/>
          <w:color w:val="FF0000"/>
          <w:sz w:val="20"/>
        </w:rPr>
      </w:pPr>
    </w:p>
    <w:p w:rsidR="00386C90" w:rsidRPr="00386C90" w:rsidRDefault="00386C90" w:rsidP="004E5C52">
      <w:pPr>
        <w:jc w:val="left"/>
        <w:rPr>
          <w:rFonts w:ascii="宋体"/>
          <w:sz w:val="18"/>
        </w:rPr>
      </w:pPr>
    </w:p>
    <w:p w:rsidR="006C05CD" w:rsidRPr="004A511A" w:rsidRDefault="006C05CD" w:rsidP="004E5C52">
      <w:pPr>
        <w:jc w:val="lef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 xml:space="preserve">  5.</w:t>
      </w:r>
      <w:r w:rsidRPr="004A511A">
        <w:rPr>
          <w:rFonts w:ascii="黑体" w:eastAsia="黑体" w:hAnsi="宋体" w:hint="eastAsia"/>
          <w:sz w:val="20"/>
        </w:rPr>
        <w:t>第二课堂</w:t>
      </w:r>
      <w:r w:rsidRPr="004A511A">
        <w:rPr>
          <w:rFonts w:ascii="黑体" w:eastAsia="黑体" w:hAnsi="宋体"/>
          <w:sz w:val="20"/>
        </w:rPr>
        <w:t xml:space="preserve">             +4</w:t>
      </w:r>
      <w:r w:rsidRPr="004A511A">
        <w:rPr>
          <w:rFonts w:ascii="黑体" w:eastAsia="黑体" w:hAnsi="宋体" w:hint="eastAsia"/>
          <w:sz w:val="20"/>
        </w:rPr>
        <w:t>学分</w:t>
      </w:r>
    </w:p>
    <w:p w:rsidR="006C05CD" w:rsidRPr="00987A7E" w:rsidRDefault="00987A7E" w:rsidP="004E5C52">
      <w:pPr>
        <w:rPr>
          <w:rFonts w:ascii="宋体"/>
          <w:b/>
          <w:color w:val="FF0000"/>
          <w:szCs w:val="21"/>
        </w:rPr>
      </w:pPr>
      <w:r w:rsidRPr="00987A7E">
        <w:rPr>
          <w:rFonts w:ascii="宋体" w:hint="eastAsia"/>
          <w:b/>
          <w:color w:val="FF0000"/>
          <w:szCs w:val="21"/>
        </w:rPr>
        <w:t>要求：参加模联/议会制辩论赛/英语演讲比赛</w:t>
      </w:r>
    </w:p>
    <w:p w:rsidR="006C05CD" w:rsidRPr="004A511A" w:rsidRDefault="006C05CD" w:rsidP="00FA1A26">
      <w:pPr>
        <w:jc w:val="right"/>
        <w:rPr>
          <w:rFonts w:ascii="黑体" w:eastAsia="黑体" w:hAnsi="宋体"/>
          <w:sz w:val="20"/>
        </w:rPr>
      </w:pPr>
      <w:r w:rsidRPr="004A511A">
        <w:rPr>
          <w:rFonts w:ascii="黑体" w:eastAsia="黑体" w:hAnsi="宋体"/>
          <w:sz w:val="20"/>
        </w:rPr>
        <w:t>(201</w:t>
      </w:r>
      <w:r w:rsidR="00FC6FFC">
        <w:rPr>
          <w:rFonts w:ascii="黑体" w:eastAsia="黑体" w:hAnsi="宋体" w:hint="eastAsia"/>
          <w:sz w:val="20"/>
        </w:rPr>
        <w:t>5</w:t>
      </w:r>
      <w:r w:rsidRPr="004A511A">
        <w:rPr>
          <w:rFonts w:ascii="黑体" w:eastAsia="黑体" w:hAnsi="宋体" w:hint="eastAsia"/>
          <w:sz w:val="20"/>
        </w:rPr>
        <w:t>年</w:t>
      </w:r>
      <w:r w:rsidR="00D2521C">
        <w:rPr>
          <w:rFonts w:ascii="黑体" w:eastAsia="黑体" w:hAnsi="宋体" w:hint="eastAsia"/>
          <w:sz w:val="20"/>
        </w:rPr>
        <w:t>10</w:t>
      </w:r>
      <w:r w:rsidRPr="004A511A">
        <w:rPr>
          <w:rFonts w:ascii="黑体" w:eastAsia="黑体" w:hAnsi="宋体" w:hint="eastAsia"/>
          <w:sz w:val="20"/>
        </w:rPr>
        <w:t>月</w:t>
      </w:r>
      <w:r w:rsidR="00D2521C">
        <w:rPr>
          <w:rFonts w:ascii="黑体" w:eastAsia="黑体" w:hAnsi="宋体" w:hint="eastAsia"/>
          <w:sz w:val="20"/>
        </w:rPr>
        <w:t>11日</w:t>
      </w:r>
      <w:r w:rsidRPr="004A511A">
        <w:rPr>
          <w:rFonts w:ascii="黑体" w:eastAsia="黑体" w:hAnsi="宋体"/>
          <w:sz w:val="20"/>
        </w:rPr>
        <w:t>)</w:t>
      </w:r>
    </w:p>
    <w:sectPr w:rsidR="006C05CD" w:rsidRPr="004A511A" w:rsidSect="00002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106" w:rsidRDefault="00243106" w:rsidP="00C125CA">
      <w:r>
        <w:separator/>
      </w:r>
    </w:p>
  </w:endnote>
  <w:endnote w:type="continuationSeparator" w:id="1">
    <w:p w:rsidR="00243106" w:rsidRDefault="00243106" w:rsidP="00C12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106" w:rsidRDefault="00243106" w:rsidP="00C125CA">
      <w:r>
        <w:separator/>
      </w:r>
    </w:p>
  </w:footnote>
  <w:footnote w:type="continuationSeparator" w:id="1">
    <w:p w:rsidR="00243106" w:rsidRDefault="00243106" w:rsidP="00C12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196C"/>
    <w:multiLevelType w:val="hybridMultilevel"/>
    <w:tmpl w:val="1436A406"/>
    <w:lvl w:ilvl="0" w:tplc="156ACA94">
      <w:start w:val="1"/>
      <w:numFmt w:val="japaneseCounting"/>
      <w:lvlText w:val="（%1）"/>
      <w:lvlJc w:val="left"/>
      <w:pPr>
        <w:ind w:left="765" w:hanging="765"/>
      </w:pPr>
      <w:rPr>
        <w:rFonts w:ascii="宋体" w:eastAsia="宋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C52"/>
    <w:rsid w:val="000014D6"/>
    <w:rsid w:val="00002A67"/>
    <w:rsid w:val="00002CAB"/>
    <w:rsid w:val="000035D9"/>
    <w:rsid w:val="00003DB5"/>
    <w:rsid w:val="00005BA6"/>
    <w:rsid w:val="000116EA"/>
    <w:rsid w:val="000119A6"/>
    <w:rsid w:val="00015A1D"/>
    <w:rsid w:val="00021B8E"/>
    <w:rsid w:val="00025010"/>
    <w:rsid w:val="00026530"/>
    <w:rsid w:val="00037276"/>
    <w:rsid w:val="00041ED9"/>
    <w:rsid w:val="00044A7F"/>
    <w:rsid w:val="000453B7"/>
    <w:rsid w:val="00050143"/>
    <w:rsid w:val="0005217F"/>
    <w:rsid w:val="000578E3"/>
    <w:rsid w:val="00064E1B"/>
    <w:rsid w:val="000657D5"/>
    <w:rsid w:val="000677F4"/>
    <w:rsid w:val="00070B59"/>
    <w:rsid w:val="00070C59"/>
    <w:rsid w:val="000749FD"/>
    <w:rsid w:val="00083707"/>
    <w:rsid w:val="00086108"/>
    <w:rsid w:val="0008709A"/>
    <w:rsid w:val="000945AE"/>
    <w:rsid w:val="000959B8"/>
    <w:rsid w:val="000A2C8D"/>
    <w:rsid w:val="000A380F"/>
    <w:rsid w:val="000A4229"/>
    <w:rsid w:val="000A432C"/>
    <w:rsid w:val="000A6751"/>
    <w:rsid w:val="000A72D8"/>
    <w:rsid w:val="000B21D0"/>
    <w:rsid w:val="000B3059"/>
    <w:rsid w:val="000B690E"/>
    <w:rsid w:val="000C1638"/>
    <w:rsid w:val="000C3B40"/>
    <w:rsid w:val="000C7829"/>
    <w:rsid w:val="000C7B26"/>
    <w:rsid w:val="000D5546"/>
    <w:rsid w:val="000E096F"/>
    <w:rsid w:val="000E4872"/>
    <w:rsid w:val="000E7E67"/>
    <w:rsid w:val="000F0180"/>
    <w:rsid w:val="000F344C"/>
    <w:rsid w:val="000F5000"/>
    <w:rsid w:val="000F6192"/>
    <w:rsid w:val="0010088A"/>
    <w:rsid w:val="00101452"/>
    <w:rsid w:val="001038A1"/>
    <w:rsid w:val="00110735"/>
    <w:rsid w:val="0011365E"/>
    <w:rsid w:val="001168BE"/>
    <w:rsid w:val="00126A38"/>
    <w:rsid w:val="00130C52"/>
    <w:rsid w:val="00135623"/>
    <w:rsid w:val="00147A6F"/>
    <w:rsid w:val="00150213"/>
    <w:rsid w:val="00155BE2"/>
    <w:rsid w:val="001569AC"/>
    <w:rsid w:val="00156B61"/>
    <w:rsid w:val="00157DBD"/>
    <w:rsid w:val="0016277C"/>
    <w:rsid w:val="00167B09"/>
    <w:rsid w:val="00175C71"/>
    <w:rsid w:val="001779FE"/>
    <w:rsid w:val="00177CA6"/>
    <w:rsid w:val="00181127"/>
    <w:rsid w:val="001871BE"/>
    <w:rsid w:val="00191CC8"/>
    <w:rsid w:val="00192FB3"/>
    <w:rsid w:val="00194D17"/>
    <w:rsid w:val="0019693B"/>
    <w:rsid w:val="00197084"/>
    <w:rsid w:val="0019793D"/>
    <w:rsid w:val="00197C71"/>
    <w:rsid w:val="001B1A0E"/>
    <w:rsid w:val="001B1CCC"/>
    <w:rsid w:val="001C09D8"/>
    <w:rsid w:val="001C3154"/>
    <w:rsid w:val="001C4DF2"/>
    <w:rsid w:val="001D07F5"/>
    <w:rsid w:val="001D0EF9"/>
    <w:rsid w:val="001D16F0"/>
    <w:rsid w:val="001D34A1"/>
    <w:rsid w:val="001D51FC"/>
    <w:rsid w:val="001D7F3D"/>
    <w:rsid w:val="001E2244"/>
    <w:rsid w:val="001E660B"/>
    <w:rsid w:val="001F116A"/>
    <w:rsid w:val="001F1810"/>
    <w:rsid w:val="001F324F"/>
    <w:rsid w:val="001F6F3C"/>
    <w:rsid w:val="00206BEC"/>
    <w:rsid w:val="00206DF7"/>
    <w:rsid w:val="00212A68"/>
    <w:rsid w:val="00213A3E"/>
    <w:rsid w:val="002145E1"/>
    <w:rsid w:val="00216846"/>
    <w:rsid w:val="002222F8"/>
    <w:rsid w:val="00222905"/>
    <w:rsid w:val="0022388F"/>
    <w:rsid w:val="00225E20"/>
    <w:rsid w:val="002300F7"/>
    <w:rsid w:val="002340FC"/>
    <w:rsid w:val="00237725"/>
    <w:rsid w:val="00241071"/>
    <w:rsid w:val="00242F16"/>
    <w:rsid w:val="00243106"/>
    <w:rsid w:val="00243DDC"/>
    <w:rsid w:val="00252CE6"/>
    <w:rsid w:val="00253334"/>
    <w:rsid w:val="00257521"/>
    <w:rsid w:val="00257918"/>
    <w:rsid w:val="0026174E"/>
    <w:rsid w:val="00263692"/>
    <w:rsid w:val="002649CE"/>
    <w:rsid w:val="002703D4"/>
    <w:rsid w:val="002714A8"/>
    <w:rsid w:val="00273404"/>
    <w:rsid w:val="00274416"/>
    <w:rsid w:val="002948C6"/>
    <w:rsid w:val="00294E1B"/>
    <w:rsid w:val="002A08EF"/>
    <w:rsid w:val="002A13D3"/>
    <w:rsid w:val="002A4328"/>
    <w:rsid w:val="002A4BF2"/>
    <w:rsid w:val="002A550B"/>
    <w:rsid w:val="002A6110"/>
    <w:rsid w:val="002A6328"/>
    <w:rsid w:val="002B457D"/>
    <w:rsid w:val="002B6399"/>
    <w:rsid w:val="002C2EA3"/>
    <w:rsid w:val="002C47F4"/>
    <w:rsid w:val="002D762A"/>
    <w:rsid w:val="002D77A2"/>
    <w:rsid w:val="002E4626"/>
    <w:rsid w:val="002E5766"/>
    <w:rsid w:val="002F0C50"/>
    <w:rsid w:val="002F168C"/>
    <w:rsid w:val="002F37B7"/>
    <w:rsid w:val="002F4383"/>
    <w:rsid w:val="002F5C2F"/>
    <w:rsid w:val="0030515E"/>
    <w:rsid w:val="00306F31"/>
    <w:rsid w:val="003076CC"/>
    <w:rsid w:val="00311CED"/>
    <w:rsid w:val="00312639"/>
    <w:rsid w:val="00312AE0"/>
    <w:rsid w:val="0031486B"/>
    <w:rsid w:val="00316B54"/>
    <w:rsid w:val="00317100"/>
    <w:rsid w:val="003173F4"/>
    <w:rsid w:val="00321A7A"/>
    <w:rsid w:val="00324DDD"/>
    <w:rsid w:val="0032502A"/>
    <w:rsid w:val="0033015F"/>
    <w:rsid w:val="00337FDB"/>
    <w:rsid w:val="00341DE5"/>
    <w:rsid w:val="00357822"/>
    <w:rsid w:val="0036193C"/>
    <w:rsid w:val="003643FC"/>
    <w:rsid w:val="00364CCF"/>
    <w:rsid w:val="003657DD"/>
    <w:rsid w:val="0036599E"/>
    <w:rsid w:val="003659DC"/>
    <w:rsid w:val="003664FA"/>
    <w:rsid w:val="0037302E"/>
    <w:rsid w:val="00375C5F"/>
    <w:rsid w:val="00375FE4"/>
    <w:rsid w:val="003769F1"/>
    <w:rsid w:val="00380F67"/>
    <w:rsid w:val="00386C90"/>
    <w:rsid w:val="00392A93"/>
    <w:rsid w:val="00394B28"/>
    <w:rsid w:val="003A0EFA"/>
    <w:rsid w:val="003A1124"/>
    <w:rsid w:val="003A2EB5"/>
    <w:rsid w:val="003A30E8"/>
    <w:rsid w:val="003A736C"/>
    <w:rsid w:val="003B33E5"/>
    <w:rsid w:val="003B424F"/>
    <w:rsid w:val="003B4C89"/>
    <w:rsid w:val="003B6730"/>
    <w:rsid w:val="003B67A8"/>
    <w:rsid w:val="003B69F0"/>
    <w:rsid w:val="003C0CF5"/>
    <w:rsid w:val="003C1D18"/>
    <w:rsid w:val="003C3C44"/>
    <w:rsid w:val="003C3E06"/>
    <w:rsid w:val="003C3F56"/>
    <w:rsid w:val="003C7097"/>
    <w:rsid w:val="003D1471"/>
    <w:rsid w:val="003D214B"/>
    <w:rsid w:val="003D3A42"/>
    <w:rsid w:val="003D6AB1"/>
    <w:rsid w:val="003D7297"/>
    <w:rsid w:val="003E42C2"/>
    <w:rsid w:val="003E5D48"/>
    <w:rsid w:val="003F694D"/>
    <w:rsid w:val="00407929"/>
    <w:rsid w:val="00410210"/>
    <w:rsid w:val="00412ACF"/>
    <w:rsid w:val="00421289"/>
    <w:rsid w:val="00424DAD"/>
    <w:rsid w:val="00431848"/>
    <w:rsid w:val="00433190"/>
    <w:rsid w:val="004417B1"/>
    <w:rsid w:val="004428F4"/>
    <w:rsid w:val="00446D9A"/>
    <w:rsid w:val="0044734F"/>
    <w:rsid w:val="00450B63"/>
    <w:rsid w:val="00450E7D"/>
    <w:rsid w:val="0045408C"/>
    <w:rsid w:val="00454760"/>
    <w:rsid w:val="00454BE0"/>
    <w:rsid w:val="004615B5"/>
    <w:rsid w:val="0046339A"/>
    <w:rsid w:val="004645A0"/>
    <w:rsid w:val="00466BFD"/>
    <w:rsid w:val="00472597"/>
    <w:rsid w:val="00475033"/>
    <w:rsid w:val="0047731D"/>
    <w:rsid w:val="00482FF8"/>
    <w:rsid w:val="00483CC6"/>
    <w:rsid w:val="00483E26"/>
    <w:rsid w:val="00484015"/>
    <w:rsid w:val="004A0DF9"/>
    <w:rsid w:val="004A511A"/>
    <w:rsid w:val="004A5F43"/>
    <w:rsid w:val="004B1715"/>
    <w:rsid w:val="004B26CD"/>
    <w:rsid w:val="004B4161"/>
    <w:rsid w:val="004C401D"/>
    <w:rsid w:val="004D01A3"/>
    <w:rsid w:val="004D18AA"/>
    <w:rsid w:val="004E1786"/>
    <w:rsid w:val="004E2F39"/>
    <w:rsid w:val="004E5C52"/>
    <w:rsid w:val="004F5123"/>
    <w:rsid w:val="0050416F"/>
    <w:rsid w:val="00515F35"/>
    <w:rsid w:val="00515FE7"/>
    <w:rsid w:val="00516626"/>
    <w:rsid w:val="0052409C"/>
    <w:rsid w:val="00525ACC"/>
    <w:rsid w:val="00536E17"/>
    <w:rsid w:val="005377E6"/>
    <w:rsid w:val="00542830"/>
    <w:rsid w:val="00544513"/>
    <w:rsid w:val="00546C81"/>
    <w:rsid w:val="005523E8"/>
    <w:rsid w:val="005560D7"/>
    <w:rsid w:val="005607D3"/>
    <w:rsid w:val="005632CD"/>
    <w:rsid w:val="00564D43"/>
    <w:rsid w:val="00567960"/>
    <w:rsid w:val="00572AE9"/>
    <w:rsid w:val="005736A8"/>
    <w:rsid w:val="00574238"/>
    <w:rsid w:val="00583893"/>
    <w:rsid w:val="00585F84"/>
    <w:rsid w:val="0059080A"/>
    <w:rsid w:val="005A372A"/>
    <w:rsid w:val="005B6052"/>
    <w:rsid w:val="005B646A"/>
    <w:rsid w:val="005C4223"/>
    <w:rsid w:val="005D5EE9"/>
    <w:rsid w:val="005D7FD2"/>
    <w:rsid w:val="005E1FC1"/>
    <w:rsid w:val="005E74CB"/>
    <w:rsid w:val="005E77D5"/>
    <w:rsid w:val="005F0B2A"/>
    <w:rsid w:val="005F6634"/>
    <w:rsid w:val="0060160B"/>
    <w:rsid w:val="00605A61"/>
    <w:rsid w:val="006145AF"/>
    <w:rsid w:val="00616092"/>
    <w:rsid w:val="00617A16"/>
    <w:rsid w:val="00625EFE"/>
    <w:rsid w:val="00630522"/>
    <w:rsid w:val="006341EA"/>
    <w:rsid w:val="006348CB"/>
    <w:rsid w:val="00635F42"/>
    <w:rsid w:val="00651F4E"/>
    <w:rsid w:val="006531B0"/>
    <w:rsid w:val="006543BC"/>
    <w:rsid w:val="006604F9"/>
    <w:rsid w:val="00660F13"/>
    <w:rsid w:val="00665D94"/>
    <w:rsid w:val="006721A6"/>
    <w:rsid w:val="00680D5D"/>
    <w:rsid w:val="00683069"/>
    <w:rsid w:val="00683628"/>
    <w:rsid w:val="006849E5"/>
    <w:rsid w:val="00686C3D"/>
    <w:rsid w:val="00686E2E"/>
    <w:rsid w:val="00693B0A"/>
    <w:rsid w:val="006A1807"/>
    <w:rsid w:val="006A189C"/>
    <w:rsid w:val="006A7293"/>
    <w:rsid w:val="006A72DC"/>
    <w:rsid w:val="006B5C28"/>
    <w:rsid w:val="006B5DBE"/>
    <w:rsid w:val="006C05CD"/>
    <w:rsid w:val="006C0B93"/>
    <w:rsid w:val="006C253E"/>
    <w:rsid w:val="006C3821"/>
    <w:rsid w:val="006C4369"/>
    <w:rsid w:val="006C54DA"/>
    <w:rsid w:val="006D15F3"/>
    <w:rsid w:val="006D1852"/>
    <w:rsid w:val="006D506B"/>
    <w:rsid w:val="006D67C5"/>
    <w:rsid w:val="006E0340"/>
    <w:rsid w:val="006E04F9"/>
    <w:rsid w:val="006E2370"/>
    <w:rsid w:val="006E5C31"/>
    <w:rsid w:val="006E67DB"/>
    <w:rsid w:val="006F1C62"/>
    <w:rsid w:val="006F2EC4"/>
    <w:rsid w:val="006F4DFB"/>
    <w:rsid w:val="006F6414"/>
    <w:rsid w:val="006F785A"/>
    <w:rsid w:val="00702C7E"/>
    <w:rsid w:val="00703341"/>
    <w:rsid w:val="00715380"/>
    <w:rsid w:val="00715B3E"/>
    <w:rsid w:val="007233CB"/>
    <w:rsid w:val="007240DD"/>
    <w:rsid w:val="00724C4E"/>
    <w:rsid w:val="00726FF3"/>
    <w:rsid w:val="007321EF"/>
    <w:rsid w:val="00736F3F"/>
    <w:rsid w:val="00742912"/>
    <w:rsid w:val="00742FC6"/>
    <w:rsid w:val="00744DB8"/>
    <w:rsid w:val="00746BB5"/>
    <w:rsid w:val="00752641"/>
    <w:rsid w:val="007534AA"/>
    <w:rsid w:val="0075765D"/>
    <w:rsid w:val="0076059B"/>
    <w:rsid w:val="00760A68"/>
    <w:rsid w:val="00764BCC"/>
    <w:rsid w:val="00765A27"/>
    <w:rsid w:val="00766566"/>
    <w:rsid w:val="00773337"/>
    <w:rsid w:val="00790556"/>
    <w:rsid w:val="007A0CA2"/>
    <w:rsid w:val="007A561F"/>
    <w:rsid w:val="007B16E3"/>
    <w:rsid w:val="007B7662"/>
    <w:rsid w:val="007C2E27"/>
    <w:rsid w:val="007D36F7"/>
    <w:rsid w:val="007D3ADB"/>
    <w:rsid w:val="007E27E4"/>
    <w:rsid w:val="007E4608"/>
    <w:rsid w:val="007E576F"/>
    <w:rsid w:val="007E78B2"/>
    <w:rsid w:val="00801003"/>
    <w:rsid w:val="00801E64"/>
    <w:rsid w:val="00801EE6"/>
    <w:rsid w:val="00802D7F"/>
    <w:rsid w:val="00807A8F"/>
    <w:rsid w:val="00811040"/>
    <w:rsid w:val="00811ED8"/>
    <w:rsid w:val="008136AB"/>
    <w:rsid w:val="0081470B"/>
    <w:rsid w:val="008176FA"/>
    <w:rsid w:val="00817962"/>
    <w:rsid w:val="00820B1A"/>
    <w:rsid w:val="00832755"/>
    <w:rsid w:val="008351A7"/>
    <w:rsid w:val="00835D4F"/>
    <w:rsid w:val="00851F57"/>
    <w:rsid w:val="00854223"/>
    <w:rsid w:val="00854D25"/>
    <w:rsid w:val="00857DD5"/>
    <w:rsid w:val="00872789"/>
    <w:rsid w:val="00881A5A"/>
    <w:rsid w:val="00887187"/>
    <w:rsid w:val="00896B66"/>
    <w:rsid w:val="008A3098"/>
    <w:rsid w:val="008B1029"/>
    <w:rsid w:val="008B6022"/>
    <w:rsid w:val="008B60B2"/>
    <w:rsid w:val="008B7E30"/>
    <w:rsid w:val="008C18B9"/>
    <w:rsid w:val="008C1C0E"/>
    <w:rsid w:val="008C26CD"/>
    <w:rsid w:val="008C6969"/>
    <w:rsid w:val="008C73FF"/>
    <w:rsid w:val="008C7E80"/>
    <w:rsid w:val="008E0476"/>
    <w:rsid w:val="008E3F8B"/>
    <w:rsid w:val="008E7E51"/>
    <w:rsid w:val="008F58F6"/>
    <w:rsid w:val="008F6ADD"/>
    <w:rsid w:val="008F76CD"/>
    <w:rsid w:val="008F7AE9"/>
    <w:rsid w:val="009031B8"/>
    <w:rsid w:val="00907BBD"/>
    <w:rsid w:val="00907D85"/>
    <w:rsid w:val="0091166D"/>
    <w:rsid w:val="00912C94"/>
    <w:rsid w:val="00917512"/>
    <w:rsid w:val="009205ED"/>
    <w:rsid w:val="00925CC9"/>
    <w:rsid w:val="009276BB"/>
    <w:rsid w:val="009308F2"/>
    <w:rsid w:val="00935DC1"/>
    <w:rsid w:val="0093607A"/>
    <w:rsid w:val="00940B23"/>
    <w:rsid w:val="00952D61"/>
    <w:rsid w:val="00952F73"/>
    <w:rsid w:val="009618BD"/>
    <w:rsid w:val="009649C9"/>
    <w:rsid w:val="00970F27"/>
    <w:rsid w:val="0097161A"/>
    <w:rsid w:val="009755B4"/>
    <w:rsid w:val="0098225F"/>
    <w:rsid w:val="00983408"/>
    <w:rsid w:val="0098587A"/>
    <w:rsid w:val="00985CB6"/>
    <w:rsid w:val="00987A7E"/>
    <w:rsid w:val="00987DF6"/>
    <w:rsid w:val="00990438"/>
    <w:rsid w:val="00995AD2"/>
    <w:rsid w:val="00995B6C"/>
    <w:rsid w:val="009A44CE"/>
    <w:rsid w:val="009A5285"/>
    <w:rsid w:val="009B2046"/>
    <w:rsid w:val="009B5D5A"/>
    <w:rsid w:val="009B7599"/>
    <w:rsid w:val="009B7935"/>
    <w:rsid w:val="009B7EAE"/>
    <w:rsid w:val="009C0D47"/>
    <w:rsid w:val="009C1525"/>
    <w:rsid w:val="009C356A"/>
    <w:rsid w:val="009E12E4"/>
    <w:rsid w:val="009E283A"/>
    <w:rsid w:val="009E628A"/>
    <w:rsid w:val="00A014BA"/>
    <w:rsid w:val="00A031E3"/>
    <w:rsid w:val="00A1788F"/>
    <w:rsid w:val="00A23A0F"/>
    <w:rsid w:val="00A259C8"/>
    <w:rsid w:val="00A25E5F"/>
    <w:rsid w:val="00A265FD"/>
    <w:rsid w:val="00A40EC7"/>
    <w:rsid w:val="00A42E06"/>
    <w:rsid w:val="00A47631"/>
    <w:rsid w:val="00A509D7"/>
    <w:rsid w:val="00A54FE5"/>
    <w:rsid w:val="00A57263"/>
    <w:rsid w:val="00A5727A"/>
    <w:rsid w:val="00A57BAB"/>
    <w:rsid w:val="00A63263"/>
    <w:rsid w:val="00A65B2C"/>
    <w:rsid w:val="00A75CBC"/>
    <w:rsid w:val="00A77B53"/>
    <w:rsid w:val="00A77F25"/>
    <w:rsid w:val="00A826E7"/>
    <w:rsid w:val="00A92778"/>
    <w:rsid w:val="00A93167"/>
    <w:rsid w:val="00A93DEE"/>
    <w:rsid w:val="00A9675A"/>
    <w:rsid w:val="00AA1D29"/>
    <w:rsid w:val="00AA4BE0"/>
    <w:rsid w:val="00AA4E3A"/>
    <w:rsid w:val="00AB2619"/>
    <w:rsid w:val="00AB481A"/>
    <w:rsid w:val="00AB7B36"/>
    <w:rsid w:val="00AC72C1"/>
    <w:rsid w:val="00AD4105"/>
    <w:rsid w:val="00AD6E43"/>
    <w:rsid w:val="00AD7F7A"/>
    <w:rsid w:val="00AE0B43"/>
    <w:rsid w:val="00AE131D"/>
    <w:rsid w:val="00AF2E37"/>
    <w:rsid w:val="00AF3D2F"/>
    <w:rsid w:val="00B01901"/>
    <w:rsid w:val="00B01F35"/>
    <w:rsid w:val="00B032AE"/>
    <w:rsid w:val="00B1323E"/>
    <w:rsid w:val="00B1351D"/>
    <w:rsid w:val="00B13650"/>
    <w:rsid w:val="00B161AB"/>
    <w:rsid w:val="00B25830"/>
    <w:rsid w:val="00B26DAA"/>
    <w:rsid w:val="00B27EEB"/>
    <w:rsid w:val="00B346DE"/>
    <w:rsid w:val="00B34B4E"/>
    <w:rsid w:val="00B3630B"/>
    <w:rsid w:val="00B402EC"/>
    <w:rsid w:val="00B40C6D"/>
    <w:rsid w:val="00B42DFF"/>
    <w:rsid w:val="00B458D8"/>
    <w:rsid w:val="00B4598C"/>
    <w:rsid w:val="00B525EF"/>
    <w:rsid w:val="00B55793"/>
    <w:rsid w:val="00B559D5"/>
    <w:rsid w:val="00B578A3"/>
    <w:rsid w:val="00B579A2"/>
    <w:rsid w:val="00B6286B"/>
    <w:rsid w:val="00B62CCA"/>
    <w:rsid w:val="00B66929"/>
    <w:rsid w:val="00B705FB"/>
    <w:rsid w:val="00B74AF5"/>
    <w:rsid w:val="00B76C77"/>
    <w:rsid w:val="00B8218E"/>
    <w:rsid w:val="00B829B0"/>
    <w:rsid w:val="00B84773"/>
    <w:rsid w:val="00B849D8"/>
    <w:rsid w:val="00B85F9D"/>
    <w:rsid w:val="00B863FE"/>
    <w:rsid w:val="00B911AD"/>
    <w:rsid w:val="00BB3D29"/>
    <w:rsid w:val="00BB462F"/>
    <w:rsid w:val="00BB5462"/>
    <w:rsid w:val="00BC284A"/>
    <w:rsid w:val="00BC4489"/>
    <w:rsid w:val="00BD0ED4"/>
    <w:rsid w:val="00BD156C"/>
    <w:rsid w:val="00BD163F"/>
    <w:rsid w:val="00BD33BF"/>
    <w:rsid w:val="00BD655E"/>
    <w:rsid w:val="00BE2068"/>
    <w:rsid w:val="00BE224D"/>
    <w:rsid w:val="00BE4CA1"/>
    <w:rsid w:val="00BF28EC"/>
    <w:rsid w:val="00C004D3"/>
    <w:rsid w:val="00C04FA0"/>
    <w:rsid w:val="00C10D22"/>
    <w:rsid w:val="00C11F83"/>
    <w:rsid w:val="00C125CA"/>
    <w:rsid w:val="00C12A67"/>
    <w:rsid w:val="00C14459"/>
    <w:rsid w:val="00C156F5"/>
    <w:rsid w:val="00C17BA1"/>
    <w:rsid w:val="00C264AB"/>
    <w:rsid w:val="00C3146F"/>
    <w:rsid w:val="00C357FF"/>
    <w:rsid w:val="00C35CDD"/>
    <w:rsid w:val="00C41851"/>
    <w:rsid w:val="00C50D2C"/>
    <w:rsid w:val="00C61EA5"/>
    <w:rsid w:val="00C62109"/>
    <w:rsid w:val="00C70F6E"/>
    <w:rsid w:val="00C730F8"/>
    <w:rsid w:val="00C74E14"/>
    <w:rsid w:val="00C7666A"/>
    <w:rsid w:val="00C849AC"/>
    <w:rsid w:val="00C84BAF"/>
    <w:rsid w:val="00C8721D"/>
    <w:rsid w:val="00C94F16"/>
    <w:rsid w:val="00C97CF4"/>
    <w:rsid w:val="00CA1458"/>
    <w:rsid w:val="00CA2BF4"/>
    <w:rsid w:val="00CA3CA2"/>
    <w:rsid w:val="00CA55B2"/>
    <w:rsid w:val="00CB39DB"/>
    <w:rsid w:val="00CB5D1B"/>
    <w:rsid w:val="00CB6C53"/>
    <w:rsid w:val="00CB7FCC"/>
    <w:rsid w:val="00CD09D9"/>
    <w:rsid w:val="00CD1CD8"/>
    <w:rsid w:val="00CD6D79"/>
    <w:rsid w:val="00CE1FB3"/>
    <w:rsid w:val="00CE3706"/>
    <w:rsid w:val="00CE60E1"/>
    <w:rsid w:val="00CE7DD5"/>
    <w:rsid w:val="00D015C5"/>
    <w:rsid w:val="00D057C4"/>
    <w:rsid w:val="00D06C68"/>
    <w:rsid w:val="00D0790F"/>
    <w:rsid w:val="00D11059"/>
    <w:rsid w:val="00D111BD"/>
    <w:rsid w:val="00D135AB"/>
    <w:rsid w:val="00D17408"/>
    <w:rsid w:val="00D17C4A"/>
    <w:rsid w:val="00D2077C"/>
    <w:rsid w:val="00D20BC8"/>
    <w:rsid w:val="00D23206"/>
    <w:rsid w:val="00D23A4C"/>
    <w:rsid w:val="00D2521C"/>
    <w:rsid w:val="00D3085E"/>
    <w:rsid w:val="00D45542"/>
    <w:rsid w:val="00D515EB"/>
    <w:rsid w:val="00D574F7"/>
    <w:rsid w:val="00D60FA2"/>
    <w:rsid w:val="00D6239E"/>
    <w:rsid w:val="00D623FB"/>
    <w:rsid w:val="00D639E5"/>
    <w:rsid w:val="00D6610C"/>
    <w:rsid w:val="00D7024E"/>
    <w:rsid w:val="00D72FAE"/>
    <w:rsid w:val="00D7373C"/>
    <w:rsid w:val="00D80A44"/>
    <w:rsid w:val="00D80D6C"/>
    <w:rsid w:val="00D81D8A"/>
    <w:rsid w:val="00D8409F"/>
    <w:rsid w:val="00D84A1E"/>
    <w:rsid w:val="00D84B20"/>
    <w:rsid w:val="00DA21B9"/>
    <w:rsid w:val="00DA54FA"/>
    <w:rsid w:val="00DA7B2E"/>
    <w:rsid w:val="00DB4024"/>
    <w:rsid w:val="00DC0D01"/>
    <w:rsid w:val="00DC1A9A"/>
    <w:rsid w:val="00DC44DC"/>
    <w:rsid w:val="00DD0489"/>
    <w:rsid w:val="00DD0CDE"/>
    <w:rsid w:val="00DD118C"/>
    <w:rsid w:val="00DD317E"/>
    <w:rsid w:val="00DD48D3"/>
    <w:rsid w:val="00DD4CF8"/>
    <w:rsid w:val="00DE6E16"/>
    <w:rsid w:val="00DF2012"/>
    <w:rsid w:val="00DF6B99"/>
    <w:rsid w:val="00DF7B8C"/>
    <w:rsid w:val="00E059D9"/>
    <w:rsid w:val="00E06B7B"/>
    <w:rsid w:val="00E21A37"/>
    <w:rsid w:val="00E2502C"/>
    <w:rsid w:val="00E30F0F"/>
    <w:rsid w:val="00E326C0"/>
    <w:rsid w:val="00E35EB5"/>
    <w:rsid w:val="00E43BD3"/>
    <w:rsid w:val="00E4512D"/>
    <w:rsid w:val="00E50884"/>
    <w:rsid w:val="00E563A9"/>
    <w:rsid w:val="00E660DE"/>
    <w:rsid w:val="00E737E1"/>
    <w:rsid w:val="00E74F33"/>
    <w:rsid w:val="00E86532"/>
    <w:rsid w:val="00E920A6"/>
    <w:rsid w:val="00E934CB"/>
    <w:rsid w:val="00EA0AC5"/>
    <w:rsid w:val="00EA1E1C"/>
    <w:rsid w:val="00EA20D8"/>
    <w:rsid w:val="00EA23CB"/>
    <w:rsid w:val="00EA37ED"/>
    <w:rsid w:val="00EA4196"/>
    <w:rsid w:val="00EA46C2"/>
    <w:rsid w:val="00EA4F0A"/>
    <w:rsid w:val="00EB04F5"/>
    <w:rsid w:val="00EB368E"/>
    <w:rsid w:val="00EB5C6A"/>
    <w:rsid w:val="00EB77D2"/>
    <w:rsid w:val="00EC352F"/>
    <w:rsid w:val="00EC5C2B"/>
    <w:rsid w:val="00EC6064"/>
    <w:rsid w:val="00ED061E"/>
    <w:rsid w:val="00ED3AD4"/>
    <w:rsid w:val="00EE0920"/>
    <w:rsid w:val="00EE0A9B"/>
    <w:rsid w:val="00EE2355"/>
    <w:rsid w:val="00EE5E94"/>
    <w:rsid w:val="00EE796A"/>
    <w:rsid w:val="00F01D25"/>
    <w:rsid w:val="00F02214"/>
    <w:rsid w:val="00F11845"/>
    <w:rsid w:val="00F13333"/>
    <w:rsid w:val="00F13C3F"/>
    <w:rsid w:val="00F2301D"/>
    <w:rsid w:val="00F247F4"/>
    <w:rsid w:val="00F25056"/>
    <w:rsid w:val="00F275BB"/>
    <w:rsid w:val="00F27C3A"/>
    <w:rsid w:val="00F301F7"/>
    <w:rsid w:val="00F31618"/>
    <w:rsid w:val="00F330C6"/>
    <w:rsid w:val="00F361C0"/>
    <w:rsid w:val="00F42002"/>
    <w:rsid w:val="00F4235C"/>
    <w:rsid w:val="00F45DB8"/>
    <w:rsid w:val="00F46BCA"/>
    <w:rsid w:val="00F52B9C"/>
    <w:rsid w:val="00F530D8"/>
    <w:rsid w:val="00F53A74"/>
    <w:rsid w:val="00F56A84"/>
    <w:rsid w:val="00F6013D"/>
    <w:rsid w:val="00F60630"/>
    <w:rsid w:val="00F61516"/>
    <w:rsid w:val="00F64915"/>
    <w:rsid w:val="00F64E03"/>
    <w:rsid w:val="00F6615E"/>
    <w:rsid w:val="00F66577"/>
    <w:rsid w:val="00F70EA3"/>
    <w:rsid w:val="00F70F28"/>
    <w:rsid w:val="00F73B07"/>
    <w:rsid w:val="00F82AC9"/>
    <w:rsid w:val="00F91293"/>
    <w:rsid w:val="00F91C05"/>
    <w:rsid w:val="00F923EB"/>
    <w:rsid w:val="00F968CA"/>
    <w:rsid w:val="00FA1A26"/>
    <w:rsid w:val="00FA54D1"/>
    <w:rsid w:val="00FA7656"/>
    <w:rsid w:val="00FA7CDC"/>
    <w:rsid w:val="00FB2582"/>
    <w:rsid w:val="00FB285B"/>
    <w:rsid w:val="00FC05BA"/>
    <w:rsid w:val="00FC1219"/>
    <w:rsid w:val="00FC3D7B"/>
    <w:rsid w:val="00FC3F2E"/>
    <w:rsid w:val="00FC4264"/>
    <w:rsid w:val="00FC58A3"/>
    <w:rsid w:val="00FC6FFC"/>
    <w:rsid w:val="00FD10F9"/>
    <w:rsid w:val="00FD155E"/>
    <w:rsid w:val="00FD3FA5"/>
    <w:rsid w:val="00FD4B8A"/>
    <w:rsid w:val="00FE16BF"/>
    <w:rsid w:val="00FE2F69"/>
    <w:rsid w:val="00FF205B"/>
    <w:rsid w:val="00FF6801"/>
    <w:rsid w:val="00FF6A36"/>
    <w:rsid w:val="00FF6A71"/>
    <w:rsid w:val="00FF6E4C"/>
    <w:rsid w:val="00FF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12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125C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12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125CA"/>
    <w:rPr>
      <w:rFonts w:cs="Times New Roman"/>
      <w:sz w:val="18"/>
      <w:szCs w:val="18"/>
    </w:rPr>
  </w:style>
  <w:style w:type="paragraph" w:styleId="a5">
    <w:name w:val="Body Text"/>
    <w:basedOn w:val="a"/>
    <w:link w:val="Char1"/>
    <w:uiPriority w:val="99"/>
    <w:rsid w:val="0052409C"/>
    <w:pPr>
      <w:spacing w:after="120"/>
    </w:pPr>
    <w:rPr>
      <w:rFonts w:ascii="Times New Roman" w:hAnsi="Times New Roman"/>
      <w:szCs w:val="24"/>
    </w:rPr>
  </w:style>
  <w:style w:type="character" w:customStyle="1" w:styleId="Char1">
    <w:name w:val="正文文本 Char"/>
    <w:basedOn w:val="a0"/>
    <w:link w:val="a5"/>
    <w:uiPriority w:val="99"/>
    <w:rsid w:val="0052409C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2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229E0-DACB-4068-A24B-D8CAB879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961</Words>
  <Characters>5481</Characters>
  <Application>Microsoft Office Word</Application>
  <DocSecurity>0</DocSecurity>
  <Lines>45</Lines>
  <Paragraphs>12</Paragraphs>
  <ScaleCrop>false</ScaleCrop>
  <Company>zju</Company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2014级人文类（外语）培养方案</dc:title>
  <dc:creator>yy</dc:creator>
  <cp:lastModifiedBy>Yuan Li</cp:lastModifiedBy>
  <cp:revision>12</cp:revision>
  <cp:lastPrinted>2015-10-13T01:20:00Z</cp:lastPrinted>
  <dcterms:created xsi:type="dcterms:W3CDTF">2015-10-13T05:42:00Z</dcterms:created>
  <dcterms:modified xsi:type="dcterms:W3CDTF">2017-10-07T03:08:00Z</dcterms:modified>
</cp:coreProperties>
</file>