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12" w:rsidRPr="00D25712" w:rsidRDefault="001C241C" w:rsidP="00D2571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微信</w:t>
      </w:r>
      <w:r w:rsidR="00D25712" w:rsidRPr="00D25712">
        <w:rPr>
          <w:rFonts w:ascii="黑体" w:eastAsia="黑体" w:hAnsi="黑体" w:hint="eastAsia"/>
          <w:sz w:val="44"/>
          <w:szCs w:val="44"/>
        </w:rPr>
        <w:t>企业号</w:t>
      </w:r>
      <w:r w:rsidR="00D25712" w:rsidRPr="00D25712">
        <w:rPr>
          <w:rFonts w:ascii="黑体" w:eastAsia="黑体" w:hAnsi="黑体"/>
          <w:sz w:val="44"/>
          <w:szCs w:val="44"/>
        </w:rPr>
        <w:t>关注操作</w:t>
      </w:r>
    </w:p>
    <w:p w:rsidR="00D25712" w:rsidRDefault="00D25712" w:rsidP="00460EB2">
      <w:pPr>
        <w:spacing w:line="360" w:lineRule="auto"/>
        <w:rPr>
          <w:rFonts w:ascii="宋体" w:eastAsia="宋体" w:hAnsi="宋体"/>
        </w:rPr>
      </w:pPr>
    </w:p>
    <w:p w:rsidR="00646C23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>第一步：</w:t>
      </w:r>
      <w:r w:rsidR="00682395" w:rsidRPr="008D27C3">
        <w:rPr>
          <w:rFonts w:ascii="宋体" w:eastAsia="宋体" w:hAnsi="宋体" w:hint="eastAsia"/>
        </w:rPr>
        <w:t>打开</w:t>
      </w:r>
      <w:r w:rsidR="00682395" w:rsidRPr="008D27C3">
        <w:rPr>
          <w:rFonts w:ascii="宋体" w:eastAsia="宋体" w:hAnsi="宋体"/>
        </w:rPr>
        <w:t>个人微信，</w:t>
      </w:r>
      <w:r w:rsidR="00682395" w:rsidRPr="008D27C3">
        <w:rPr>
          <w:rFonts w:ascii="宋体" w:eastAsia="宋体" w:hAnsi="宋体" w:hint="eastAsia"/>
        </w:rPr>
        <w:t>使用“扫一扫”功能</w:t>
      </w:r>
      <w:r w:rsidR="00682395" w:rsidRPr="008D27C3">
        <w:rPr>
          <w:rFonts w:ascii="宋体" w:eastAsia="宋体" w:hAnsi="宋体"/>
        </w:rPr>
        <w:t>，扫描企业号关注二维码。</w:t>
      </w:r>
    </w:p>
    <w:p w:rsidR="00682395" w:rsidRDefault="006A30AA" w:rsidP="00460EB2">
      <w:pPr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drawing>
          <wp:inline distT="0" distB="0" distL="0" distR="0" wp14:anchorId="34BE8A0B" wp14:editId="4FC1E098">
            <wp:extent cx="4548641" cy="199072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5661" cy="199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460EB2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0" w:name="_Ref496797422"/>
      <w:r w:rsidRPr="00460EB2">
        <w:rPr>
          <w:rFonts w:ascii="宋体" w:eastAsia="宋体" w:hAnsi="宋体" w:hint="eastAsia"/>
          <w:szCs w:val="21"/>
        </w:rPr>
        <w:t xml:space="preserve">图 </w:t>
      </w:r>
      <w:r w:rsidRPr="00460EB2">
        <w:rPr>
          <w:rFonts w:ascii="宋体" w:eastAsia="宋体" w:hAnsi="宋体"/>
          <w:szCs w:val="21"/>
        </w:rPr>
        <w:fldChar w:fldCharType="begin"/>
      </w:r>
      <w:r w:rsidRPr="00460EB2">
        <w:rPr>
          <w:rFonts w:ascii="宋体" w:eastAsia="宋体" w:hAnsi="宋体"/>
          <w:szCs w:val="21"/>
        </w:rPr>
        <w:instrText xml:space="preserve"> </w:instrText>
      </w:r>
      <w:r w:rsidRPr="00460EB2">
        <w:rPr>
          <w:rFonts w:ascii="宋体" w:eastAsia="宋体" w:hAnsi="宋体" w:hint="eastAsia"/>
          <w:szCs w:val="21"/>
        </w:rPr>
        <w:instrText>SEQ 图 \* ARABIC \s 1</w:instrText>
      </w:r>
      <w:r w:rsidRPr="00460EB2">
        <w:rPr>
          <w:rFonts w:ascii="宋体" w:eastAsia="宋体" w:hAnsi="宋体"/>
          <w:szCs w:val="21"/>
        </w:rPr>
        <w:instrText xml:space="preserve"> </w:instrText>
      </w:r>
      <w:r w:rsidRPr="00460EB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1</w:t>
      </w:r>
      <w:r w:rsidRPr="00460EB2">
        <w:rPr>
          <w:rFonts w:ascii="宋体" w:eastAsia="宋体" w:hAnsi="宋体"/>
          <w:szCs w:val="21"/>
        </w:rPr>
        <w:fldChar w:fldCharType="end"/>
      </w:r>
      <w:bookmarkEnd w:id="0"/>
      <w:r w:rsidRPr="00460EB2">
        <w:rPr>
          <w:rFonts w:ascii="宋体" w:eastAsia="宋体" w:hAnsi="宋体" w:hint="eastAsia"/>
          <w:szCs w:val="21"/>
        </w:rPr>
        <w:t xml:space="preserve"> 扫描</w:t>
      </w:r>
      <w:r w:rsidRPr="00460EB2">
        <w:rPr>
          <w:rFonts w:ascii="宋体" w:eastAsia="宋体" w:hAnsi="宋体"/>
          <w:szCs w:val="21"/>
        </w:rPr>
        <w:t>二维码</w:t>
      </w:r>
    </w:p>
    <w:p w:rsidR="00D73D76" w:rsidRPr="007950A8" w:rsidRDefault="00D73D76" w:rsidP="00460EB2">
      <w:pPr>
        <w:ind w:leftChars="400" w:left="840"/>
        <w:rPr>
          <w:rFonts w:ascii="宋体" w:eastAsia="宋体" w:hAnsi="宋体"/>
        </w:rPr>
      </w:pPr>
    </w:p>
    <w:p w:rsidR="006A30AA" w:rsidRPr="007950A8" w:rsidRDefault="006A30AA" w:rsidP="00460EB2">
      <w:pPr>
        <w:spacing w:line="240" w:lineRule="atLeast"/>
        <w:rPr>
          <w:rFonts w:ascii="宋体" w:eastAsia="宋体" w:hAnsi="宋体"/>
        </w:rPr>
      </w:pPr>
    </w:p>
    <w:p w:rsidR="00682395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 xml:space="preserve">第二步： </w:t>
      </w:r>
      <w:r w:rsidR="006A30AA" w:rsidRPr="008D27C3">
        <w:rPr>
          <w:rFonts w:ascii="宋体" w:eastAsia="宋体" w:hAnsi="宋体" w:hint="eastAsia"/>
        </w:rPr>
        <w:t>使用“统一</w:t>
      </w:r>
      <w:r w:rsidR="006A30AA" w:rsidRPr="008D27C3">
        <w:rPr>
          <w:rFonts w:ascii="宋体" w:eastAsia="宋体" w:hAnsi="宋体"/>
        </w:rPr>
        <w:t>身份认证</w:t>
      </w:r>
      <w:r w:rsidR="006A30AA" w:rsidRPr="008D27C3">
        <w:rPr>
          <w:rFonts w:ascii="宋体" w:eastAsia="宋体" w:hAnsi="宋体" w:hint="eastAsia"/>
        </w:rPr>
        <w:t>”系统</w:t>
      </w:r>
      <w:r w:rsidR="006A30AA" w:rsidRPr="008D27C3">
        <w:rPr>
          <w:rFonts w:ascii="宋体" w:eastAsia="宋体" w:hAnsi="宋体"/>
        </w:rPr>
        <w:t>账号</w:t>
      </w:r>
      <w:r w:rsidR="006A30AA" w:rsidRPr="008D27C3">
        <w:rPr>
          <w:rFonts w:ascii="宋体" w:eastAsia="宋体" w:hAnsi="宋体" w:hint="eastAsia"/>
        </w:rPr>
        <w:t>、</w:t>
      </w:r>
      <w:r w:rsidR="006A30AA" w:rsidRPr="008D27C3">
        <w:rPr>
          <w:rFonts w:ascii="宋体" w:eastAsia="宋体" w:hAnsi="宋体"/>
        </w:rPr>
        <w:t>密码登录系统，并绑定手机号。</w:t>
      </w:r>
    </w:p>
    <w:p w:rsidR="006A30AA" w:rsidRPr="007950A8" w:rsidRDefault="006A30AA" w:rsidP="00460EB2">
      <w:pPr>
        <w:tabs>
          <w:tab w:val="left" w:pos="646"/>
          <w:tab w:val="left" w:pos="1696"/>
        </w:tabs>
        <w:spacing w:line="312" w:lineRule="auto"/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 w:hint="eastAsia"/>
        </w:rPr>
        <w:t>注</w:t>
      </w:r>
      <w:r w:rsidRPr="007950A8">
        <w:rPr>
          <w:rFonts w:ascii="宋体" w:eastAsia="宋体" w:hAnsi="宋体"/>
        </w:rPr>
        <w:t>：手机号</w:t>
      </w:r>
      <w:r w:rsidRPr="007950A8">
        <w:rPr>
          <w:rFonts w:ascii="宋体" w:eastAsia="宋体" w:hAnsi="宋体" w:hint="eastAsia"/>
        </w:rPr>
        <w:t>是</w:t>
      </w:r>
      <w:r w:rsidRPr="007950A8">
        <w:rPr>
          <w:rFonts w:ascii="宋体" w:eastAsia="宋体" w:hAnsi="宋体"/>
        </w:rPr>
        <w:t>您关注企业号</w:t>
      </w:r>
      <w:r w:rsidRPr="007950A8">
        <w:rPr>
          <w:rFonts w:ascii="宋体" w:eastAsia="宋体" w:hAnsi="宋体" w:hint="eastAsia"/>
        </w:rPr>
        <w:t>时</w:t>
      </w:r>
      <w:r w:rsidRPr="007950A8">
        <w:rPr>
          <w:rFonts w:ascii="宋体" w:eastAsia="宋体" w:hAnsi="宋体"/>
        </w:rPr>
        <w:t>进行</w:t>
      </w:r>
      <w:r w:rsidRPr="007950A8">
        <w:rPr>
          <w:rFonts w:ascii="宋体" w:eastAsia="宋体" w:hAnsi="宋体" w:hint="eastAsia"/>
        </w:rPr>
        <w:t>身份</w:t>
      </w:r>
      <w:r w:rsidRPr="007950A8">
        <w:rPr>
          <w:rFonts w:ascii="宋体" w:eastAsia="宋体" w:hAnsi="宋体"/>
        </w:rPr>
        <w:t>验证</w:t>
      </w:r>
      <w:r w:rsidRPr="007950A8">
        <w:rPr>
          <w:rFonts w:ascii="宋体" w:eastAsia="宋体" w:hAnsi="宋体" w:hint="eastAsia"/>
        </w:rPr>
        <w:t>的凭证。请填写您正常使用的手机号，否则无法接收验证码进行验证。</w:t>
      </w:r>
    </w:p>
    <w:p w:rsidR="007950A8" w:rsidRDefault="006A30AA" w:rsidP="00460EB2">
      <w:pPr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drawing>
          <wp:inline distT="0" distB="0" distL="0" distR="0" wp14:anchorId="507409A7" wp14:editId="79CFD4B1">
            <wp:extent cx="4572000" cy="227377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8136" cy="2281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D73D76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</w:rPr>
      </w:pPr>
      <w:r w:rsidRPr="007950A8">
        <w:rPr>
          <w:rFonts w:ascii="宋体" w:eastAsia="宋体" w:hAnsi="宋体" w:hint="eastAsia"/>
          <w:szCs w:val="21"/>
        </w:rPr>
        <w:t xml:space="preserve">图 </w:t>
      </w:r>
      <w:r w:rsidRPr="007950A8">
        <w:rPr>
          <w:rFonts w:ascii="宋体" w:eastAsia="宋体" w:hAnsi="宋体"/>
          <w:szCs w:val="21"/>
        </w:rPr>
        <w:fldChar w:fldCharType="begin"/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 w:hint="eastAsia"/>
          <w:szCs w:val="21"/>
        </w:rPr>
        <w:instrText>SEQ 图 \* ARABIC \s 1</w:instrText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szCs w:val="21"/>
        </w:rPr>
        <w:t>2</w:t>
      </w:r>
      <w:r w:rsidRPr="007950A8">
        <w:rPr>
          <w:rFonts w:ascii="宋体" w:eastAsia="宋体" w:hAnsi="宋体"/>
          <w:szCs w:val="21"/>
        </w:rPr>
        <w:fldChar w:fldCharType="end"/>
      </w:r>
      <w:r w:rsidRPr="007950A8">
        <w:rPr>
          <w:rFonts w:ascii="宋体" w:eastAsia="宋体" w:hAnsi="宋体" w:hint="eastAsia"/>
          <w:szCs w:val="21"/>
        </w:rPr>
        <w:t xml:space="preserve"> 绑定</w:t>
      </w:r>
      <w:r w:rsidRPr="007950A8">
        <w:rPr>
          <w:rFonts w:ascii="宋体" w:eastAsia="宋体" w:hAnsi="宋体"/>
          <w:szCs w:val="21"/>
        </w:rPr>
        <w:t>统一</w:t>
      </w:r>
      <w:r w:rsidRPr="007950A8">
        <w:rPr>
          <w:rFonts w:ascii="宋体" w:eastAsia="宋体" w:hAnsi="宋体" w:hint="eastAsia"/>
          <w:szCs w:val="21"/>
        </w:rPr>
        <w:t>身份</w:t>
      </w:r>
      <w:r w:rsidRPr="007950A8">
        <w:rPr>
          <w:rFonts w:ascii="宋体" w:eastAsia="宋体" w:hAnsi="宋体"/>
          <w:szCs w:val="21"/>
        </w:rPr>
        <w:t>认证账号</w:t>
      </w:r>
    </w:p>
    <w:p w:rsidR="007950A8" w:rsidRPr="007950A8" w:rsidRDefault="007950A8" w:rsidP="00460EB2">
      <w:pPr>
        <w:spacing w:line="240" w:lineRule="atLeast"/>
        <w:rPr>
          <w:rFonts w:ascii="宋体" w:eastAsia="宋体" w:hAnsi="宋体"/>
        </w:rPr>
      </w:pPr>
    </w:p>
    <w:p w:rsidR="007950A8" w:rsidRPr="008D27C3" w:rsidRDefault="008D27C3" w:rsidP="008D27C3">
      <w:pPr>
        <w:spacing w:line="360" w:lineRule="auto"/>
        <w:rPr>
          <w:rFonts w:ascii="宋体" w:eastAsia="宋体" w:hAnsi="宋体"/>
        </w:rPr>
      </w:pPr>
      <w:r w:rsidRPr="008D27C3">
        <w:rPr>
          <w:rFonts w:ascii="宋体" w:eastAsia="宋体" w:hAnsi="宋体" w:hint="eastAsia"/>
          <w:b/>
          <w:color w:val="FF0000"/>
        </w:rPr>
        <w:t>第三步：</w:t>
      </w:r>
      <w:r w:rsidR="007950A8" w:rsidRPr="008D27C3">
        <w:rPr>
          <w:rFonts w:ascii="宋体" w:eastAsia="宋体" w:hAnsi="宋体" w:hint="eastAsia"/>
        </w:rPr>
        <w:t>绑定</w:t>
      </w:r>
      <w:r w:rsidR="007950A8" w:rsidRPr="008D27C3">
        <w:rPr>
          <w:rFonts w:ascii="宋体" w:eastAsia="宋体" w:hAnsi="宋体"/>
        </w:rPr>
        <w:t>成功，</w:t>
      </w:r>
      <w:r w:rsidR="00B61C84" w:rsidRPr="008D27C3">
        <w:rPr>
          <w:rFonts w:ascii="宋体" w:eastAsia="宋体" w:hAnsi="宋体" w:hint="eastAsia"/>
        </w:rPr>
        <w:t>根据</w:t>
      </w:r>
      <w:r w:rsidR="00B61C84" w:rsidRPr="008D27C3">
        <w:rPr>
          <w:rFonts w:ascii="宋体" w:eastAsia="宋体" w:hAnsi="宋体"/>
        </w:rPr>
        <w:t>页面提示</w:t>
      </w:r>
      <w:r w:rsidR="007950A8" w:rsidRPr="008D27C3">
        <w:rPr>
          <w:rFonts w:ascii="宋体" w:eastAsia="宋体" w:hAnsi="宋体" w:hint="eastAsia"/>
        </w:rPr>
        <w:t>进入</w:t>
      </w:r>
      <w:r w:rsidR="007950A8" w:rsidRPr="008D27C3">
        <w:rPr>
          <w:rFonts w:ascii="宋体" w:eastAsia="宋体" w:hAnsi="宋体"/>
        </w:rPr>
        <w:t>企业号关注页面</w:t>
      </w:r>
      <w:r w:rsidR="007950A8" w:rsidRPr="008D27C3">
        <w:rPr>
          <w:rFonts w:ascii="宋体" w:eastAsia="宋体" w:hAnsi="宋体" w:hint="eastAsia"/>
        </w:rPr>
        <w:t>。</w:t>
      </w:r>
    </w:p>
    <w:p w:rsidR="006A30AA" w:rsidRDefault="007950A8" w:rsidP="00460EB2">
      <w:pPr>
        <w:tabs>
          <w:tab w:val="left" w:pos="646"/>
          <w:tab w:val="left" w:pos="1696"/>
        </w:tabs>
        <w:spacing w:after="80" w:line="360" w:lineRule="auto"/>
        <w:ind w:leftChars="400" w:left="840"/>
        <w:rPr>
          <w:rFonts w:ascii="宋体" w:eastAsia="宋体" w:hAnsi="宋体"/>
        </w:rPr>
      </w:pPr>
      <w:r w:rsidRPr="007950A8">
        <w:rPr>
          <w:rFonts w:ascii="宋体" w:eastAsia="宋体" w:hAnsi="宋体"/>
          <w:noProof/>
        </w:rPr>
        <w:lastRenderedPageBreak/>
        <w:drawing>
          <wp:inline distT="0" distB="0" distL="0" distR="0">
            <wp:extent cx="4462158" cy="2076450"/>
            <wp:effectExtent l="0" t="0" r="0" b="0"/>
            <wp:docPr id="4" name="图片 4" descr="开大企业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开大企业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25" cy="208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D76" w:rsidRPr="007950A8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</w:rPr>
      </w:pPr>
      <w:r w:rsidRPr="007950A8">
        <w:rPr>
          <w:rFonts w:ascii="宋体" w:eastAsia="宋体" w:hAnsi="宋体" w:hint="eastAsia"/>
          <w:szCs w:val="21"/>
        </w:rPr>
        <w:t xml:space="preserve">图 </w:t>
      </w:r>
      <w:r w:rsidRPr="007950A8">
        <w:rPr>
          <w:rFonts w:ascii="宋体" w:eastAsia="宋体" w:hAnsi="宋体"/>
          <w:szCs w:val="21"/>
        </w:rPr>
        <w:fldChar w:fldCharType="begin"/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 w:hint="eastAsia"/>
          <w:szCs w:val="21"/>
        </w:rPr>
        <w:instrText>SEQ 图 \* ARABIC \s 1</w:instrText>
      </w:r>
      <w:r w:rsidRPr="007950A8">
        <w:rPr>
          <w:rFonts w:ascii="宋体" w:eastAsia="宋体" w:hAnsi="宋体"/>
          <w:szCs w:val="21"/>
        </w:rPr>
        <w:instrText xml:space="preserve"> </w:instrText>
      </w:r>
      <w:r w:rsidRPr="007950A8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3</w:t>
      </w:r>
      <w:r w:rsidRPr="007950A8">
        <w:rPr>
          <w:rFonts w:ascii="宋体" w:eastAsia="宋体" w:hAnsi="宋体"/>
          <w:szCs w:val="21"/>
        </w:rPr>
        <w:fldChar w:fldCharType="end"/>
      </w:r>
      <w:r w:rsidRPr="007950A8">
        <w:rPr>
          <w:rFonts w:ascii="宋体" w:eastAsia="宋体" w:hAnsi="宋体" w:hint="eastAsia"/>
          <w:szCs w:val="21"/>
        </w:rPr>
        <w:t xml:space="preserve"> 进入</w:t>
      </w:r>
      <w:r w:rsidRPr="007950A8">
        <w:rPr>
          <w:rFonts w:ascii="宋体" w:eastAsia="宋体" w:hAnsi="宋体"/>
          <w:szCs w:val="21"/>
        </w:rPr>
        <w:t>企业号关注页面</w:t>
      </w:r>
    </w:p>
    <w:p w:rsidR="006A30AA" w:rsidRPr="007950A8" w:rsidRDefault="006A30AA" w:rsidP="0096371E">
      <w:pPr>
        <w:spacing w:line="240" w:lineRule="atLeast"/>
        <w:rPr>
          <w:rFonts w:ascii="宋体" w:eastAsia="宋体" w:hAnsi="宋体"/>
        </w:rPr>
      </w:pPr>
    </w:p>
    <w:p w:rsidR="006A30AA" w:rsidRPr="008D27C3" w:rsidRDefault="008D27C3" w:rsidP="008D27C3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长按二维码，进入关注页面，</w:t>
      </w:r>
      <w:r w:rsidR="007950A8" w:rsidRPr="008D27C3">
        <w:rPr>
          <w:rFonts w:ascii="宋体" w:eastAsia="宋体" w:hAnsi="宋体" w:hint="eastAsia"/>
        </w:rPr>
        <w:t>单击</w:t>
      </w:r>
      <w:r w:rsidR="007950A8" w:rsidRPr="008D27C3">
        <w:rPr>
          <w:rFonts w:ascii="宋体" w:eastAsia="宋体" w:hAnsi="宋体"/>
        </w:rPr>
        <w:t>“</w:t>
      </w:r>
      <w:r w:rsidR="007950A8" w:rsidRPr="00D25712">
        <w:rPr>
          <w:noProof/>
        </w:rPr>
        <w:drawing>
          <wp:inline distT="0" distB="0" distL="0" distR="0">
            <wp:extent cx="323850" cy="1428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0A8" w:rsidRPr="008D27C3">
        <w:rPr>
          <w:rFonts w:ascii="宋体" w:eastAsia="宋体" w:hAnsi="宋体"/>
        </w:rPr>
        <w:t>”</w:t>
      </w:r>
      <w:r>
        <w:rPr>
          <w:rFonts w:ascii="宋体" w:eastAsia="宋体" w:hAnsi="宋体"/>
        </w:rPr>
        <w:t>来</w:t>
      </w:r>
      <w:r w:rsidR="007950A8" w:rsidRPr="008D27C3">
        <w:rPr>
          <w:rFonts w:ascii="宋体" w:eastAsia="宋体" w:hAnsi="宋体" w:hint="eastAsia"/>
        </w:rPr>
        <w:t>关注</w:t>
      </w:r>
      <w:r w:rsidR="007950A8" w:rsidRPr="008D27C3">
        <w:rPr>
          <w:rFonts w:ascii="宋体" w:eastAsia="宋体" w:hAnsi="宋体"/>
        </w:rPr>
        <w:t>企业号。</w:t>
      </w:r>
    </w:p>
    <w:p w:rsidR="00966993" w:rsidRPr="00966993" w:rsidRDefault="00514E48" w:rsidP="00514E48">
      <w:pPr>
        <w:widowControl/>
        <w:numPr>
          <w:ilvl w:val="0"/>
          <w:numId w:val="2"/>
        </w:numPr>
        <w:tabs>
          <w:tab w:val="left" w:pos="1696"/>
        </w:tabs>
        <w:topLinePunct/>
        <w:adjustRightInd w:val="0"/>
        <w:snapToGrid w:val="0"/>
        <w:spacing w:beforeLines="50" w:before="156" w:line="360" w:lineRule="auto"/>
        <w:jc w:val="left"/>
        <w:rPr>
          <w:rFonts w:ascii="宋体" w:eastAsia="宋体" w:hAnsi="宋体"/>
          <w:b/>
        </w:rPr>
      </w:pPr>
      <w:r w:rsidRPr="00966993">
        <w:rPr>
          <w:rFonts w:ascii="宋体" w:eastAsia="宋体" w:hAnsi="宋体" w:hint="eastAsia"/>
          <w:b/>
        </w:rPr>
        <w:t>关注</w:t>
      </w:r>
      <w:r w:rsidR="00966993" w:rsidRPr="00966993">
        <w:rPr>
          <w:rFonts w:ascii="宋体" w:eastAsia="宋体" w:hAnsi="宋体"/>
          <w:b/>
        </w:rPr>
        <w:t>成功</w:t>
      </w:r>
    </w:p>
    <w:p w:rsidR="00514E48" w:rsidRPr="007950A8" w:rsidRDefault="00966993" w:rsidP="000C7785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系统</w:t>
      </w:r>
      <w:r>
        <w:rPr>
          <w:rFonts w:ascii="宋体" w:eastAsia="宋体" w:hAnsi="宋体"/>
        </w:rPr>
        <w:t>会给出相应的提示信息，</w:t>
      </w:r>
      <w:r w:rsidRPr="00D25712">
        <w:rPr>
          <w:rFonts w:ascii="宋体" w:eastAsia="宋体" w:hAnsi="宋体"/>
        </w:rPr>
        <w:t>如</w:t>
      </w: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REF _Ref496797429 \h </w:instrText>
      </w:r>
      <w:r>
        <w:rPr>
          <w:rFonts w:ascii="宋体" w:eastAsia="宋体" w:hAnsi="宋体"/>
        </w:rPr>
      </w:r>
      <w:r>
        <w:rPr>
          <w:rFonts w:ascii="宋体" w:eastAsia="宋体" w:hAnsi="宋体"/>
        </w:rPr>
        <w:fldChar w:fldCharType="separate"/>
      </w:r>
      <w:r w:rsidR="00604D5F" w:rsidRPr="00D25712">
        <w:rPr>
          <w:rFonts w:ascii="宋体" w:eastAsia="宋体" w:hAnsi="宋体" w:hint="eastAsia"/>
          <w:szCs w:val="21"/>
        </w:rPr>
        <w:t xml:space="preserve">图 </w:t>
      </w:r>
      <w:r w:rsidR="00604D5F">
        <w:rPr>
          <w:rFonts w:ascii="宋体" w:eastAsia="宋体" w:hAnsi="宋体"/>
          <w:noProof/>
          <w:szCs w:val="21"/>
        </w:rPr>
        <w:t>4</w:t>
      </w:r>
      <w:r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所示</w:t>
      </w:r>
      <w:r>
        <w:rPr>
          <w:rFonts w:ascii="宋体" w:eastAsia="宋体" w:hAnsi="宋体"/>
        </w:rPr>
        <w:t>。</w:t>
      </w:r>
      <w:r w:rsidR="000C7785">
        <w:rPr>
          <w:rFonts w:ascii="宋体" w:eastAsia="宋体" w:hAnsi="宋体" w:hint="eastAsia"/>
        </w:rPr>
        <w:t>进入</w:t>
      </w:r>
      <w:r w:rsidR="000C7785">
        <w:rPr>
          <w:rFonts w:ascii="宋体" w:eastAsia="宋体" w:hAnsi="宋体"/>
        </w:rPr>
        <w:t>企业号您即可查看</w:t>
      </w:r>
      <w:r w:rsidR="000C7785">
        <w:rPr>
          <w:rFonts w:ascii="宋体" w:eastAsia="宋体" w:hAnsi="宋体" w:hint="eastAsia"/>
        </w:rPr>
        <w:t>到</w:t>
      </w:r>
      <w:r w:rsidR="000C7785">
        <w:rPr>
          <w:rFonts w:ascii="宋体" w:eastAsia="宋体" w:hAnsi="宋体"/>
        </w:rPr>
        <w:t>权限范围之内的</w:t>
      </w:r>
      <w:r w:rsidR="000C7785">
        <w:rPr>
          <w:rFonts w:ascii="宋体" w:eastAsia="宋体" w:hAnsi="宋体" w:hint="eastAsia"/>
        </w:rPr>
        <w:t>所有</w:t>
      </w:r>
      <w:r w:rsidR="000C7785">
        <w:rPr>
          <w:rFonts w:ascii="宋体" w:eastAsia="宋体" w:hAnsi="宋体"/>
        </w:rPr>
        <w:t>应用</w:t>
      </w:r>
      <w:r w:rsidRPr="00D25712">
        <w:rPr>
          <w:rFonts w:ascii="宋体" w:eastAsia="宋体" w:hAnsi="宋体" w:hint="eastAsia"/>
        </w:rPr>
        <w:t>。</w:t>
      </w:r>
    </w:p>
    <w:p w:rsidR="00966993" w:rsidRDefault="00966993" w:rsidP="00966993">
      <w:pPr>
        <w:tabs>
          <w:tab w:val="left" w:pos="1696"/>
        </w:tabs>
        <w:spacing w:before="80" w:after="40" w:line="360" w:lineRule="auto"/>
        <w:ind w:leftChars="400" w:left="840"/>
        <w:rPr>
          <w:noProof/>
        </w:rPr>
      </w:pPr>
      <w:r w:rsidRPr="00B53E95">
        <w:rPr>
          <w:noProof/>
        </w:rPr>
        <w:drawing>
          <wp:inline distT="0" distB="0" distL="0" distR="0" wp14:anchorId="3F572439" wp14:editId="0D156C30">
            <wp:extent cx="1323975" cy="2144840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484" cy="214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0C7785">
        <w:rPr>
          <w:noProof/>
        </w:rPr>
        <w:t xml:space="preserve">  </w:t>
      </w:r>
      <w:r w:rsidR="000C7785">
        <w:rPr>
          <w:noProof/>
        </w:rPr>
        <w:drawing>
          <wp:inline distT="0" distB="0" distL="0" distR="0" wp14:anchorId="7C20B1F0" wp14:editId="64E80839">
            <wp:extent cx="2986284" cy="2162175"/>
            <wp:effectExtent l="0" t="0" r="508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94267" cy="216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1" w:name="_Ref496797429"/>
      <w:r w:rsidRPr="00D25712">
        <w:rPr>
          <w:rFonts w:ascii="宋体" w:eastAsia="宋体" w:hAnsi="宋体" w:hint="eastAsia"/>
          <w:szCs w:val="21"/>
        </w:rPr>
        <w:t xml:space="preserve">图 </w:t>
      </w:r>
      <w:r w:rsidRPr="00D25712">
        <w:rPr>
          <w:rFonts w:ascii="宋体" w:eastAsia="宋体" w:hAnsi="宋体"/>
          <w:szCs w:val="21"/>
        </w:rPr>
        <w:fldChar w:fldCharType="begin"/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 w:hint="eastAsia"/>
          <w:szCs w:val="21"/>
        </w:rPr>
        <w:instrText>SEQ 图 \* ARABIC \s 1</w:instrText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4</w:t>
      </w:r>
      <w:r w:rsidRPr="00D25712">
        <w:rPr>
          <w:rFonts w:ascii="宋体" w:eastAsia="宋体" w:hAnsi="宋体"/>
          <w:szCs w:val="21"/>
        </w:rPr>
        <w:fldChar w:fldCharType="end"/>
      </w:r>
      <w:bookmarkEnd w:id="1"/>
      <w:r w:rsidRPr="00D25712">
        <w:rPr>
          <w:rFonts w:ascii="宋体" w:eastAsia="宋体" w:hAnsi="宋体" w:hint="eastAsia"/>
          <w:szCs w:val="21"/>
        </w:rPr>
        <w:t xml:space="preserve"> 关注成功</w:t>
      </w:r>
      <w:r>
        <w:rPr>
          <w:rFonts w:ascii="宋体" w:eastAsia="宋体" w:hAnsi="宋体" w:hint="eastAsia"/>
          <w:szCs w:val="21"/>
        </w:rPr>
        <w:t>提示</w:t>
      </w:r>
    </w:p>
    <w:p w:rsidR="00FD1436" w:rsidRDefault="00FD1436" w:rsidP="00FD1436">
      <w:r>
        <w:rPr>
          <w:rFonts w:hint="eastAsia"/>
        </w:rPr>
        <w:t xml:space="preserve">      </w:t>
      </w:r>
    </w:p>
    <w:p w:rsidR="00FD1436" w:rsidRPr="00FD1436" w:rsidRDefault="00FD1436" w:rsidP="00FD1436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  <w:color w:val="FF0000"/>
        </w:rPr>
      </w:pPr>
      <w:r w:rsidRPr="00FD1436">
        <w:rPr>
          <w:rFonts w:ascii="宋体" w:eastAsia="宋体" w:hAnsi="宋体"/>
          <w:color w:val="FF0000"/>
        </w:rPr>
        <w:t>关注成功后</w:t>
      </w:r>
      <w:r w:rsidRPr="00FD1436">
        <w:rPr>
          <w:rFonts w:ascii="宋体" w:eastAsia="宋体" w:hAnsi="宋体" w:hint="eastAsia"/>
          <w:color w:val="FF0000"/>
        </w:rPr>
        <w:t>，</w:t>
      </w:r>
      <w:r w:rsidRPr="00FD1436">
        <w:rPr>
          <w:rFonts w:ascii="宋体" w:eastAsia="宋体" w:hAnsi="宋体"/>
          <w:color w:val="FF0000"/>
        </w:rPr>
        <w:t>单击</w:t>
      </w:r>
      <w:r w:rsidRPr="00FD1436">
        <w:rPr>
          <w:rFonts w:ascii="宋体" w:eastAsia="宋体" w:hAnsi="宋体" w:hint="eastAsia"/>
          <w:color w:val="FF0000"/>
        </w:rPr>
        <w:t>“+”设置，将企业号好置顶，“浙江大学”企业号将出现在微信APP应用的首页菜单。</w:t>
      </w:r>
    </w:p>
    <w:p w:rsidR="00FD1436" w:rsidRDefault="00FD1436" w:rsidP="00FD1436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</w:p>
    <w:p w:rsidR="00FD1436" w:rsidRDefault="00FD1436" w:rsidP="00FD1436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</w:p>
    <w:p w:rsidR="00FD1436" w:rsidRPr="00FD1436" w:rsidRDefault="00FD1436" w:rsidP="00FD1436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  <w:color w:val="FF0000"/>
        </w:rPr>
      </w:pPr>
      <w:r w:rsidRPr="00FD1436">
        <w:rPr>
          <w:rFonts w:ascii="宋体" w:eastAsia="宋体" w:hAnsi="宋体"/>
          <w:color w:val="FF0000"/>
        </w:rPr>
        <w:t xml:space="preserve"> 加图示说明</w:t>
      </w:r>
    </w:p>
    <w:p w:rsidR="00596706" w:rsidRPr="00596706" w:rsidRDefault="00FD1436" w:rsidP="0096371E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             </w:t>
      </w:r>
    </w:p>
    <w:p w:rsidR="000C7785" w:rsidRPr="00966993" w:rsidRDefault="000C7785" w:rsidP="000C7785">
      <w:pPr>
        <w:widowControl/>
        <w:numPr>
          <w:ilvl w:val="0"/>
          <w:numId w:val="2"/>
        </w:numPr>
        <w:tabs>
          <w:tab w:val="left" w:pos="1696"/>
        </w:tabs>
        <w:topLinePunct/>
        <w:adjustRightInd w:val="0"/>
        <w:snapToGrid w:val="0"/>
        <w:spacing w:beforeLines="50" w:before="156" w:line="360" w:lineRule="auto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未</w:t>
      </w:r>
      <w:r>
        <w:rPr>
          <w:rFonts w:ascii="宋体" w:eastAsia="宋体" w:hAnsi="宋体"/>
          <w:b/>
        </w:rPr>
        <w:t>关注成功</w:t>
      </w:r>
    </w:p>
    <w:p w:rsidR="000C7785" w:rsidRDefault="000C7785" w:rsidP="000C7785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若</w:t>
      </w:r>
      <w:r>
        <w:rPr>
          <w:rFonts w:ascii="宋体" w:eastAsia="宋体" w:hAnsi="宋体"/>
        </w:rPr>
        <w:t>您进入企业号</w:t>
      </w:r>
      <w:r>
        <w:rPr>
          <w:rFonts w:ascii="宋体" w:eastAsia="宋体" w:hAnsi="宋体" w:hint="eastAsia"/>
        </w:rPr>
        <w:t>后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只</w:t>
      </w:r>
      <w:r>
        <w:rPr>
          <w:rFonts w:ascii="宋体" w:eastAsia="宋体" w:hAnsi="宋体"/>
        </w:rPr>
        <w:t>查看到</w:t>
      </w:r>
      <w:r w:rsidRPr="007950A8">
        <w:rPr>
          <w:rFonts w:ascii="宋体" w:eastAsia="宋体" w:hAnsi="宋体" w:hint="eastAsia"/>
        </w:rPr>
        <w:t>“个人</w:t>
      </w:r>
      <w:r w:rsidRPr="007950A8">
        <w:rPr>
          <w:rFonts w:ascii="宋体" w:eastAsia="宋体" w:hAnsi="宋体"/>
        </w:rPr>
        <w:t>信息助手</w:t>
      </w:r>
      <w:r w:rsidR="00A44291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且系统给您发送了</w:t>
      </w:r>
      <w:r w:rsidRPr="007950A8">
        <w:rPr>
          <w:rFonts w:ascii="宋体" w:eastAsia="宋体" w:hAnsi="宋体" w:hint="eastAsia"/>
        </w:rPr>
        <w:t>“关注</w:t>
      </w:r>
      <w:r w:rsidRPr="007950A8">
        <w:rPr>
          <w:rFonts w:ascii="宋体" w:eastAsia="宋体" w:hAnsi="宋体"/>
        </w:rPr>
        <w:t>身份验证</w:t>
      </w:r>
      <w:r w:rsidRPr="007950A8">
        <w:rPr>
          <w:rFonts w:ascii="宋体" w:eastAsia="宋体" w:hAnsi="宋体" w:hint="eastAsia"/>
        </w:rPr>
        <w:t>”链接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表示您尚未</w:t>
      </w:r>
      <w:r>
        <w:rPr>
          <w:rFonts w:ascii="宋体" w:eastAsia="宋体" w:hAnsi="宋体" w:hint="eastAsia"/>
        </w:rPr>
        <w:t>成功</w:t>
      </w:r>
      <w:r>
        <w:rPr>
          <w:rFonts w:ascii="宋体" w:eastAsia="宋体" w:hAnsi="宋体"/>
        </w:rPr>
        <w:t>关注企业号</w:t>
      </w:r>
      <w:r>
        <w:rPr>
          <w:rFonts w:ascii="宋体" w:eastAsia="宋体" w:hAnsi="宋体" w:hint="eastAsia"/>
        </w:rPr>
        <w:t>，</w:t>
      </w:r>
      <w:r w:rsidRPr="00D25712">
        <w:rPr>
          <w:rFonts w:ascii="宋体" w:eastAsia="宋体" w:hAnsi="宋体"/>
        </w:rPr>
        <w:t>如</w:t>
      </w:r>
      <w:r w:rsidR="00A44291">
        <w:rPr>
          <w:rFonts w:ascii="宋体" w:eastAsia="宋体" w:hAnsi="宋体"/>
        </w:rPr>
        <w:fldChar w:fldCharType="begin"/>
      </w:r>
      <w:r w:rsidR="00A44291">
        <w:rPr>
          <w:rFonts w:ascii="宋体" w:eastAsia="宋体" w:hAnsi="宋体"/>
        </w:rPr>
        <w:instrText xml:space="preserve"> REF _Ref501016083 \h </w:instrText>
      </w:r>
      <w:r w:rsidR="00A44291">
        <w:rPr>
          <w:rFonts w:ascii="宋体" w:eastAsia="宋体" w:hAnsi="宋体"/>
        </w:rPr>
      </w:r>
      <w:r w:rsidR="00A44291">
        <w:rPr>
          <w:rFonts w:ascii="宋体" w:eastAsia="宋体" w:hAnsi="宋体"/>
        </w:rPr>
        <w:fldChar w:fldCharType="separate"/>
      </w:r>
      <w:r w:rsidR="00604D5F" w:rsidRPr="007950A8">
        <w:rPr>
          <w:rFonts w:ascii="宋体" w:eastAsia="宋体" w:hAnsi="宋体" w:hint="eastAsia"/>
          <w:szCs w:val="21"/>
        </w:rPr>
        <w:t xml:space="preserve">图 </w:t>
      </w:r>
      <w:r w:rsidR="00604D5F">
        <w:rPr>
          <w:rFonts w:ascii="宋体" w:eastAsia="宋体" w:hAnsi="宋体"/>
          <w:noProof/>
          <w:szCs w:val="21"/>
        </w:rPr>
        <w:t>5</w:t>
      </w:r>
      <w:r w:rsidR="00A44291"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所示</w:t>
      </w:r>
      <w:r>
        <w:rPr>
          <w:rFonts w:ascii="宋体" w:eastAsia="宋体" w:hAnsi="宋体"/>
        </w:rPr>
        <w:t>。</w:t>
      </w:r>
    </w:p>
    <w:p w:rsidR="000C7785" w:rsidRDefault="00150BAF" w:rsidP="00D73D76">
      <w:pPr>
        <w:pStyle w:val="a3"/>
        <w:spacing w:line="360" w:lineRule="auto"/>
        <w:ind w:leftChars="400" w:left="840" w:firstLineChars="0" w:firstLine="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8EDC1DB" wp14:editId="47C21F61">
            <wp:extent cx="1828800" cy="2506068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35058" cy="251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76" w:rsidRPr="00D25712" w:rsidRDefault="00D73D76" w:rsidP="00D73D7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r w:rsidRPr="00D25712">
        <w:rPr>
          <w:rFonts w:ascii="宋体" w:eastAsia="宋体" w:hAnsi="宋体" w:hint="eastAsia"/>
          <w:szCs w:val="21"/>
        </w:rPr>
        <w:t xml:space="preserve">图 </w:t>
      </w:r>
      <w:r w:rsidRPr="00D25712">
        <w:rPr>
          <w:rFonts w:ascii="宋体" w:eastAsia="宋体" w:hAnsi="宋体"/>
          <w:szCs w:val="21"/>
        </w:rPr>
        <w:fldChar w:fldCharType="begin"/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 w:hint="eastAsia"/>
          <w:szCs w:val="21"/>
        </w:rPr>
        <w:instrText>SEQ 图 \* ARABIC \s 1</w:instrText>
      </w:r>
      <w:r w:rsidRPr="00D25712">
        <w:rPr>
          <w:rFonts w:ascii="宋体" w:eastAsia="宋体" w:hAnsi="宋体"/>
          <w:szCs w:val="21"/>
        </w:rPr>
        <w:instrText xml:space="preserve"> </w:instrText>
      </w:r>
      <w:r w:rsidRPr="00D25712">
        <w:rPr>
          <w:rFonts w:ascii="宋体" w:eastAsia="宋体" w:hAnsi="宋体"/>
          <w:szCs w:val="21"/>
        </w:rPr>
        <w:fldChar w:fldCharType="separate"/>
      </w:r>
      <w:r>
        <w:rPr>
          <w:rFonts w:ascii="宋体" w:eastAsia="宋体" w:hAnsi="宋体"/>
          <w:noProof/>
          <w:szCs w:val="21"/>
        </w:rPr>
        <w:t>5</w:t>
      </w:r>
      <w:r w:rsidRPr="00D25712">
        <w:rPr>
          <w:rFonts w:ascii="宋体" w:eastAsia="宋体" w:hAnsi="宋体"/>
          <w:szCs w:val="21"/>
        </w:rPr>
        <w:fldChar w:fldCharType="end"/>
      </w:r>
      <w:r w:rsidRPr="00D25712"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未</w:t>
      </w:r>
      <w:r>
        <w:rPr>
          <w:rFonts w:ascii="宋体" w:eastAsia="宋体" w:hAnsi="宋体"/>
          <w:szCs w:val="21"/>
        </w:rPr>
        <w:t>成功关注</w:t>
      </w:r>
    </w:p>
    <w:p w:rsidR="000C7785" w:rsidRDefault="000C7785" w:rsidP="00596706">
      <w:pPr>
        <w:pStyle w:val="a3"/>
        <w:spacing w:line="360" w:lineRule="auto"/>
        <w:ind w:left="420" w:firstLineChars="0" w:firstLine="0"/>
        <w:rPr>
          <w:rFonts w:ascii="宋体" w:eastAsia="宋体" w:hAnsi="宋体"/>
        </w:rPr>
      </w:pPr>
    </w:p>
    <w:p w:rsidR="00150BAF" w:rsidRDefault="00AC51FF" w:rsidP="0096371E">
      <w:pPr>
        <w:widowControl/>
        <w:tabs>
          <w:tab w:val="left" w:pos="1696"/>
        </w:tabs>
        <w:topLinePunct/>
        <w:adjustRightInd w:val="0"/>
        <w:snapToGrid w:val="0"/>
        <w:spacing w:line="360" w:lineRule="auto"/>
        <w:ind w:left="839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</w:t>
      </w:r>
      <w:r w:rsidR="00604D5F">
        <w:rPr>
          <w:rFonts w:ascii="宋体" w:eastAsia="宋体" w:hAnsi="宋体" w:hint="eastAsia"/>
        </w:rPr>
        <w:t>：</w:t>
      </w:r>
      <w:r w:rsidR="00150BAF">
        <w:rPr>
          <w:rFonts w:ascii="宋体" w:eastAsia="宋体" w:hAnsi="宋体" w:hint="eastAsia"/>
        </w:rPr>
        <w:t>未</w:t>
      </w:r>
      <w:r w:rsidR="0096371E">
        <w:rPr>
          <w:rFonts w:ascii="宋体" w:eastAsia="宋体" w:hAnsi="宋体"/>
        </w:rPr>
        <w:t>成功</w:t>
      </w:r>
      <w:r w:rsidR="00604D5F">
        <w:rPr>
          <w:rFonts w:ascii="宋体" w:eastAsia="宋体" w:hAnsi="宋体"/>
        </w:rPr>
        <w:t>关注</w:t>
      </w:r>
      <w:r w:rsidR="00604D5F">
        <w:rPr>
          <w:rFonts w:ascii="宋体" w:eastAsia="宋体" w:hAnsi="宋体" w:hint="eastAsia"/>
        </w:rPr>
        <w:t>企业</w:t>
      </w:r>
      <w:r w:rsidR="00604D5F">
        <w:rPr>
          <w:rFonts w:ascii="宋体" w:eastAsia="宋体" w:hAnsi="宋体"/>
        </w:rPr>
        <w:t>号</w:t>
      </w:r>
      <w:r w:rsidR="0096371E">
        <w:rPr>
          <w:rFonts w:ascii="宋体" w:eastAsia="宋体" w:hAnsi="宋体"/>
        </w:rPr>
        <w:t>的用户，可参考</w:t>
      </w:r>
      <w:r>
        <w:rPr>
          <w:rFonts w:ascii="宋体" w:eastAsia="宋体" w:hAnsi="宋体" w:hint="eastAsia"/>
        </w:rPr>
        <w:t>以下</w:t>
      </w:r>
      <w:r w:rsidR="00150BAF">
        <w:rPr>
          <w:rFonts w:ascii="宋体" w:eastAsia="宋体" w:hAnsi="宋体"/>
        </w:rPr>
        <w:t>操作进行身份验证，验证通过即可</w:t>
      </w:r>
      <w:r w:rsidR="00150BAF">
        <w:rPr>
          <w:rFonts w:ascii="宋体" w:eastAsia="宋体" w:hAnsi="宋体" w:hint="eastAsia"/>
        </w:rPr>
        <w:t>成功</w:t>
      </w:r>
      <w:r w:rsidR="00150BAF">
        <w:rPr>
          <w:rFonts w:ascii="宋体" w:eastAsia="宋体" w:hAnsi="宋体"/>
        </w:rPr>
        <w:t>关注企业号。</w:t>
      </w:r>
    </w:p>
    <w:p w:rsidR="00460EB2" w:rsidRDefault="00150BAF" w:rsidP="00AC51FF">
      <w:pPr>
        <w:tabs>
          <w:tab w:val="left" w:pos="425"/>
          <w:tab w:val="left" w:pos="2105"/>
        </w:tabs>
        <w:spacing w:line="360" w:lineRule="auto"/>
        <w:ind w:leftChars="400" w:left="840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51E1818C" wp14:editId="4396F017">
            <wp:extent cx="4812529" cy="4812529"/>
            <wp:effectExtent l="0" t="0" r="762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2529" cy="481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436" w:rsidRPr="00D25712" w:rsidRDefault="00FD1436" w:rsidP="00FD1436">
      <w:pPr>
        <w:pStyle w:val="a4"/>
        <w:keepNext/>
        <w:spacing w:before="40" w:after="40"/>
        <w:ind w:leftChars="410" w:left="861"/>
        <w:jc w:val="center"/>
        <w:rPr>
          <w:rFonts w:ascii="宋体" w:eastAsia="宋体" w:hAnsi="宋体"/>
          <w:szCs w:val="21"/>
        </w:rPr>
      </w:pPr>
      <w:bookmarkStart w:id="2" w:name="_Ref501016083"/>
      <w:r w:rsidRPr="007950A8">
        <w:rPr>
          <w:rFonts w:ascii="宋体" w:eastAsia="宋体" w:hAnsi="宋体" w:hint="eastAsia"/>
          <w:szCs w:val="21"/>
        </w:rPr>
        <w:t xml:space="preserve">图 </w:t>
      </w:r>
      <w:bookmarkEnd w:id="2"/>
      <w:r>
        <w:rPr>
          <w:rFonts w:ascii="宋体" w:eastAsia="宋体" w:hAnsi="宋体"/>
          <w:szCs w:val="21"/>
        </w:rPr>
        <w:t>6</w:t>
      </w:r>
      <w:r w:rsidRPr="007950A8">
        <w:rPr>
          <w:rFonts w:ascii="宋体" w:eastAsia="宋体" w:hAnsi="宋体" w:hint="eastAsia"/>
          <w:szCs w:val="21"/>
        </w:rPr>
        <w:t xml:space="preserve"> 身份</w:t>
      </w:r>
      <w:r w:rsidRPr="007950A8">
        <w:rPr>
          <w:rFonts w:ascii="宋体" w:eastAsia="宋体" w:hAnsi="宋体"/>
          <w:szCs w:val="21"/>
        </w:rPr>
        <w:t>验证</w:t>
      </w:r>
    </w:p>
    <w:p w:rsidR="00FD1436" w:rsidRDefault="00FD143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/>
        </w:rPr>
      </w:pPr>
    </w:p>
    <w:p w:rsidR="004E40C6" w:rsidRDefault="004E40C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/>
        </w:rPr>
      </w:pPr>
    </w:p>
    <w:p w:rsidR="004E40C6" w:rsidRPr="004E40C6" w:rsidRDefault="004E40C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 w:hint="eastAsia"/>
          <w:sz w:val="28"/>
          <w:szCs w:val="28"/>
        </w:rPr>
      </w:pPr>
      <w:r w:rsidRPr="004E40C6">
        <w:rPr>
          <w:rFonts w:ascii="宋体" w:eastAsia="宋体" w:hAnsi="宋体" w:hint="eastAsia"/>
          <w:b/>
          <w:sz w:val="28"/>
          <w:szCs w:val="28"/>
        </w:rPr>
        <w:t>微信</w:t>
      </w:r>
      <w:r w:rsidRPr="004E40C6">
        <w:rPr>
          <w:rFonts w:ascii="宋体" w:eastAsia="宋体" w:hAnsi="宋体"/>
          <w:b/>
          <w:sz w:val="28"/>
          <w:szCs w:val="28"/>
        </w:rPr>
        <w:t>企业号</w:t>
      </w:r>
      <w:r w:rsidRPr="004E40C6">
        <w:rPr>
          <w:rFonts w:ascii="宋体" w:eastAsia="宋体" w:hAnsi="宋体" w:hint="eastAsia"/>
          <w:b/>
          <w:sz w:val="28"/>
          <w:szCs w:val="28"/>
        </w:rPr>
        <w:t>置顶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 w:rsidRPr="004E40C6">
        <w:rPr>
          <w:rFonts w:ascii="宋体" w:eastAsia="宋体" w:hAnsi="宋体"/>
          <w:sz w:val="28"/>
          <w:szCs w:val="28"/>
        </w:rPr>
        <w:t>点击“+”</w:t>
      </w:r>
      <w:r w:rsidRPr="004E40C6">
        <w:rPr>
          <w:rFonts w:ascii="宋体" w:eastAsia="宋体" w:hAnsi="宋体" w:hint="eastAsia"/>
          <w:sz w:val="28"/>
          <w:szCs w:val="28"/>
        </w:rPr>
        <w:t>号</w:t>
      </w:r>
      <w:r w:rsidRPr="004E40C6">
        <w:rPr>
          <w:rFonts w:ascii="宋体" w:eastAsia="宋体" w:hAnsi="宋体"/>
          <w:sz w:val="28"/>
          <w:szCs w:val="28"/>
        </w:rPr>
        <w:t>中的“</w:t>
      </w:r>
      <w:r w:rsidRPr="004E40C6">
        <w:rPr>
          <w:rFonts w:ascii="宋体" w:eastAsia="宋体" w:hAnsi="宋体" w:hint="eastAsia"/>
          <w:sz w:val="28"/>
          <w:szCs w:val="28"/>
        </w:rPr>
        <w:t>设置</w:t>
      </w:r>
      <w:r w:rsidRPr="004E40C6">
        <w:rPr>
          <w:rFonts w:ascii="宋体" w:eastAsia="宋体" w:hAnsi="宋体"/>
          <w:sz w:val="28"/>
          <w:szCs w:val="28"/>
        </w:rPr>
        <w:t>”</w:t>
      </w:r>
      <w:r w:rsidRPr="004E40C6">
        <w:rPr>
          <w:rFonts w:ascii="宋体" w:eastAsia="宋体" w:hAnsi="宋体" w:hint="eastAsia"/>
          <w:sz w:val="28"/>
          <w:szCs w:val="28"/>
        </w:rPr>
        <w:t>，</w:t>
      </w:r>
      <w:r w:rsidRPr="004E40C6">
        <w:rPr>
          <w:rFonts w:ascii="宋体" w:eastAsia="宋体" w:hAnsi="宋体"/>
          <w:sz w:val="28"/>
          <w:szCs w:val="28"/>
        </w:rPr>
        <w:t>进入</w:t>
      </w:r>
      <w:r w:rsidRPr="004E40C6">
        <w:rPr>
          <w:rFonts w:ascii="宋体" w:eastAsia="宋体" w:hAnsi="宋体" w:hint="eastAsia"/>
          <w:sz w:val="28"/>
          <w:szCs w:val="28"/>
        </w:rPr>
        <w:t>后</w:t>
      </w:r>
      <w:r w:rsidRPr="004E40C6">
        <w:rPr>
          <w:rFonts w:ascii="宋体" w:eastAsia="宋体" w:hAnsi="宋体"/>
          <w:sz w:val="28"/>
          <w:szCs w:val="28"/>
        </w:rPr>
        <w:t>设置“</w:t>
      </w:r>
      <w:r w:rsidRPr="004E40C6">
        <w:rPr>
          <w:rFonts w:ascii="宋体" w:eastAsia="宋体" w:hAnsi="宋体" w:hint="eastAsia"/>
          <w:sz w:val="28"/>
          <w:szCs w:val="28"/>
        </w:rPr>
        <w:t>置顶</w:t>
      </w:r>
      <w:r w:rsidRPr="004E40C6">
        <w:rPr>
          <w:rFonts w:ascii="宋体" w:eastAsia="宋体" w:hAnsi="宋体"/>
          <w:sz w:val="28"/>
          <w:szCs w:val="28"/>
        </w:rPr>
        <w:t>”</w:t>
      </w:r>
      <w:r w:rsidRPr="004E40C6">
        <w:rPr>
          <w:rFonts w:ascii="宋体" w:eastAsia="宋体" w:hAnsi="宋体" w:hint="eastAsia"/>
          <w:sz w:val="28"/>
          <w:szCs w:val="28"/>
        </w:rPr>
        <w:t>，</w:t>
      </w:r>
      <w:r w:rsidRPr="004E40C6">
        <w:rPr>
          <w:rFonts w:ascii="宋体" w:eastAsia="宋体" w:hAnsi="宋体"/>
          <w:sz w:val="28"/>
          <w:szCs w:val="28"/>
        </w:rPr>
        <w:t>如下图所示：</w:t>
      </w:r>
    </w:p>
    <w:p w:rsidR="004E40C6" w:rsidRPr="004E40C6" w:rsidRDefault="004E40C6" w:rsidP="004E40C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8820B" wp14:editId="6901A60D">
                <wp:simplePos x="0" y="0"/>
                <wp:positionH relativeFrom="column">
                  <wp:posOffset>2628900</wp:posOffset>
                </wp:positionH>
                <wp:positionV relativeFrom="paragraph">
                  <wp:posOffset>2705099</wp:posOffset>
                </wp:positionV>
                <wp:extent cx="2419350" cy="29527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EC5B" id="矩形 11" o:spid="_x0000_s1026" style="position:absolute;left:0;text-align:left;margin-left:207pt;margin-top:213pt;width:19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" filled="f" strokecolor="red" strokeweight="1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CA8D2" wp14:editId="05152947">
                <wp:simplePos x="0" y="0"/>
                <wp:positionH relativeFrom="column">
                  <wp:posOffset>2209800</wp:posOffset>
                </wp:positionH>
                <wp:positionV relativeFrom="paragraph">
                  <wp:posOffset>276225</wp:posOffset>
                </wp:positionV>
                <wp:extent cx="419100" cy="190500"/>
                <wp:effectExtent l="0" t="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79A6C" id="矩形 9" o:spid="_x0000_s1026" style="position:absolute;left:0;text-align:left;margin-left:174pt;margin-top:21.75pt;width:33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" filled="f" strokecolor="red" strokeweight="1pt"/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1209675</wp:posOffset>
                </wp:positionV>
                <wp:extent cx="942975" cy="1905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C77F0" id="矩形 8" o:spid="_x0000_s1026" style="position:absolute;left:0;text-align:left;margin-left:125.25pt;margin-top:95.25pt;width:7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" filled="f" strokecolor="red" strokeweight="1pt"/>
            </w:pict>
          </mc:Fallback>
        </mc:AlternateContent>
      </w:r>
      <w:r w:rsidRPr="004E40C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66975" cy="4385733"/>
            <wp:effectExtent l="0" t="0" r="0" b="0"/>
            <wp:docPr id="5" name="图片 5" descr="C:\Users\Dell\Documents\Tencent Files\598496165\Image\Group\}@`76R_XL$1(YED3}$T$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Tencent Files\598496165\Image\Group\}@`76R_XL$1(YED3}$T$HKU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94" cy="440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40C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476500" cy="4402666"/>
            <wp:effectExtent l="0" t="0" r="0" b="0"/>
            <wp:docPr id="7" name="图片 7" descr="C:\Users\Dell\Documents\Tencent Files\598496165\Image\Group\F{`NF]@H[}Y__T~7_~89]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Tencent Files\598496165\Image\Group\F{`NF]@H[}Y__T~7_~89]H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00" cy="44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4E40C6" w:rsidRPr="004E40C6" w:rsidRDefault="004E40C6" w:rsidP="004E40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E40C6" w:rsidRPr="004E40C6" w:rsidRDefault="004E40C6" w:rsidP="004E40C6">
      <w:pPr>
        <w:tabs>
          <w:tab w:val="left" w:pos="425"/>
          <w:tab w:val="left" w:pos="2105"/>
        </w:tabs>
        <w:spacing w:line="360" w:lineRule="auto"/>
        <w:rPr>
          <w:rFonts w:ascii="宋体" w:eastAsia="宋体" w:hAnsi="宋体" w:hint="eastAsia"/>
          <w:b/>
          <w:sz w:val="28"/>
          <w:szCs w:val="28"/>
        </w:rPr>
      </w:pPr>
    </w:p>
    <w:sectPr w:rsidR="004E40C6" w:rsidRPr="004E40C6" w:rsidSect="00D2571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6E" w:rsidRDefault="004B2A6E" w:rsidP="00596706">
      <w:r>
        <w:separator/>
      </w:r>
    </w:p>
  </w:endnote>
  <w:endnote w:type="continuationSeparator" w:id="0">
    <w:p w:rsidR="004B2A6E" w:rsidRDefault="004B2A6E" w:rsidP="0059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6E" w:rsidRDefault="004B2A6E" w:rsidP="00596706">
      <w:r>
        <w:separator/>
      </w:r>
    </w:p>
  </w:footnote>
  <w:footnote w:type="continuationSeparator" w:id="0">
    <w:p w:rsidR="004B2A6E" w:rsidRDefault="004B2A6E" w:rsidP="00596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EDC"/>
    <w:multiLevelType w:val="multilevel"/>
    <w:tmpl w:val="042E043D"/>
    <w:lvl w:ilvl="0">
      <w:start w:val="1"/>
      <w:numFmt w:val="decimal"/>
      <w:lvlText w:val="步骤%1"/>
      <w:lvlJc w:val="left"/>
      <w:pPr>
        <w:tabs>
          <w:tab w:val="num" w:pos="1906"/>
        </w:tabs>
        <w:ind w:left="1906" w:hanging="646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5"/>
        </w:tabs>
        <w:ind w:left="2105" w:hanging="425"/>
      </w:pPr>
      <w:rPr>
        <w:rFonts w:hint="default"/>
        <w:sz w:val="21"/>
        <w:szCs w:val="21"/>
      </w:rPr>
    </w:lvl>
    <w:lvl w:ilvl="5">
      <w:start w:val="1"/>
      <w:numFmt w:val="bullet"/>
      <w:lvlText w:val="-"/>
      <w:lvlJc w:val="left"/>
      <w:pPr>
        <w:tabs>
          <w:tab w:val="num" w:pos="2611"/>
        </w:tabs>
        <w:ind w:left="2497" w:hanging="397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657A1"/>
    <w:multiLevelType w:val="multilevel"/>
    <w:tmpl w:val="171657A1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Book Antiqua" w:eastAsia="黑体" w:hAnsi="Book Antiqua" w:cs="Book Antiqua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44"/>
        <w:szCs w:val="144"/>
        <w:vertAlign w:val="baseline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kern w:val="0"/>
        <w:sz w:val="36"/>
        <w:szCs w:val="36"/>
        <w:vertAlign w:val="baseline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426" w:firstLine="0"/>
      </w:pPr>
      <w:rPr>
        <w:rFonts w:ascii="Book Antiqua" w:eastAsia="黑体" w:hAnsi="Book Antiqua" w:cs="Book Antiqua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kern w:val="0"/>
        <w:sz w:val="32"/>
        <w:szCs w:val="32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4">
      <w:start w:val="1"/>
      <w:numFmt w:val="upperRoman"/>
      <w:pStyle w:val="4"/>
      <w:suff w:val="nothing"/>
      <w:lvlText w:val="%5. "/>
      <w:lvlJc w:val="left"/>
      <w:pPr>
        <w:ind w:left="1702" w:hanging="227"/>
      </w:pPr>
      <w:rPr>
        <w:rFonts w:ascii="Times New Roman" w:eastAsia="黑体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5">
      <w:start w:val="1"/>
      <w:numFmt w:val="decimal"/>
      <w:lvlText w:val="步骤 %6"/>
      <w:lvlJc w:val="right"/>
      <w:pPr>
        <w:tabs>
          <w:tab w:val="num" w:pos="1701"/>
        </w:tabs>
        <w:ind w:left="1701" w:hanging="159"/>
      </w:pPr>
      <w:rPr>
        <w:rFonts w:ascii="Book Antiqua" w:eastAsia="黑体" w:hAnsi="Book Antiqua" w:cs="Times New Roman" w:hint="default"/>
        <w:b w:val="0"/>
        <w:bCs/>
        <w:i w:val="0"/>
        <w:iCs w:val="0"/>
        <w:color w:val="auto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26"/>
        </w:tabs>
        <w:ind w:left="2126" w:hanging="425"/>
      </w:pPr>
      <w:rPr>
        <w:rFonts w:ascii="Times New Roman" w:hAnsi="Times New Roman" w:cs="Book Antiqua" w:hint="default"/>
        <w:b w:val="0"/>
        <w:bCs/>
        <w:i w:val="0"/>
        <w:iCs w:val="0"/>
        <w:sz w:val="21"/>
        <w:szCs w:val="21"/>
        <w:u w:val="none"/>
      </w:rPr>
    </w:lvl>
    <w:lvl w:ilvl="7">
      <w:start w:val="1"/>
      <w:numFmt w:val="decimal"/>
      <w:lvlRestart w:val="1"/>
      <w:suff w:val="space"/>
      <w:lvlText w:val="图%1-%8"/>
      <w:lvlJc w:val="left"/>
      <w:pPr>
        <w:ind w:left="1701" w:firstLine="0"/>
      </w:pPr>
      <w:rPr>
        <w:rFonts w:ascii="Times New Roman" w:eastAsia="黑体" w:hAnsi="Times New Roman" w:cs="Book Antiqua" w:hint="default"/>
        <w:b w:val="0"/>
        <w:bCs/>
        <w:i w:val="0"/>
        <w:iCs w:val="0"/>
        <w:strike w:val="0"/>
        <w:dstrike w:val="0"/>
        <w:outline w:val="0"/>
        <w:shadow w:val="0"/>
        <w:emboss w:val="0"/>
        <w:imprint w:val="0"/>
        <w:color w:val="auto"/>
        <w:sz w:val="21"/>
        <w:szCs w:val="21"/>
        <w:vertAlign w:val="baseline"/>
      </w:rPr>
    </w:lvl>
    <w:lvl w:ilvl="8">
      <w:start w:val="1"/>
      <w:numFmt w:val="decimal"/>
      <w:lvlRestart w:val="1"/>
      <w:suff w:val="space"/>
      <w:lvlText w:val="表%1-%9"/>
      <w:lvlJc w:val="left"/>
      <w:pPr>
        <w:ind w:left="1701" w:firstLine="0"/>
      </w:pPr>
      <w:rPr>
        <w:rFonts w:ascii="Times New Roman" w:eastAsia="黑体" w:hAnsi="Times New Roman" w:hint="default"/>
        <w:b w:val="0"/>
        <w:bCs/>
        <w:i w:val="0"/>
        <w:iCs w:val="0"/>
        <w:color w:val="auto"/>
        <w:sz w:val="21"/>
        <w:szCs w:val="21"/>
      </w:rPr>
    </w:lvl>
  </w:abstractNum>
  <w:abstractNum w:abstractNumId="2" w15:restartNumberingAfterBreak="0">
    <w:nsid w:val="1EA54BCF"/>
    <w:multiLevelType w:val="hybridMultilevel"/>
    <w:tmpl w:val="24A2C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02AF0"/>
    <w:multiLevelType w:val="singleLevel"/>
    <w:tmpl w:val="58602AF0"/>
    <w:lvl w:ilvl="0">
      <w:start w:val="1"/>
      <w:numFmt w:val="decimal"/>
      <w:lvlText w:val="步骤%1"/>
      <w:lvlJc w:val="left"/>
      <w:pPr>
        <w:tabs>
          <w:tab w:val="num" w:pos="646"/>
        </w:tabs>
        <w:ind w:left="646" w:hanging="646"/>
      </w:pPr>
      <w:rPr>
        <w:rFonts w:hint="default"/>
        <w:b w:val="0"/>
        <w:sz w:val="21"/>
        <w:szCs w:val="21"/>
      </w:rPr>
    </w:lvl>
  </w:abstractNum>
  <w:abstractNum w:abstractNumId="4" w15:restartNumberingAfterBreak="0">
    <w:nsid w:val="630F0D25"/>
    <w:multiLevelType w:val="hybridMultilevel"/>
    <w:tmpl w:val="E3FCC1CE"/>
    <w:lvl w:ilvl="0" w:tplc="58602AF0">
      <w:start w:val="1"/>
      <w:numFmt w:val="decimal"/>
      <w:lvlText w:val="步骤%1"/>
      <w:lvlJc w:val="left"/>
      <w:pPr>
        <w:ind w:left="420" w:hanging="420"/>
      </w:pPr>
      <w:rPr>
        <w:rFonts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356716"/>
    <w:multiLevelType w:val="hybridMultilevel"/>
    <w:tmpl w:val="22E4D0CE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70E66C6B"/>
    <w:multiLevelType w:val="hybridMultilevel"/>
    <w:tmpl w:val="DAE04F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95"/>
    <w:rsid w:val="00076F90"/>
    <w:rsid w:val="000C7785"/>
    <w:rsid w:val="00150BAF"/>
    <w:rsid w:val="001C241C"/>
    <w:rsid w:val="00460EB2"/>
    <w:rsid w:val="004B2A6E"/>
    <w:rsid w:val="004E40C6"/>
    <w:rsid w:val="00514E48"/>
    <w:rsid w:val="00596706"/>
    <w:rsid w:val="005F7360"/>
    <w:rsid w:val="00604D5F"/>
    <w:rsid w:val="00646C23"/>
    <w:rsid w:val="00682395"/>
    <w:rsid w:val="006A30AA"/>
    <w:rsid w:val="007950A8"/>
    <w:rsid w:val="00833930"/>
    <w:rsid w:val="008D27C3"/>
    <w:rsid w:val="0096371E"/>
    <w:rsid w:val="00966993"/>
    <w:rsid w:val="00A44291"/>
    <w:rsid w:val="00AA730F"/>
    <w:rsid w:val="00AC51FF"/>
    <w:rsid w:val="00B61C84"/>
    <w:rsid w:val="00B765A5"/>
    <w:rsid w:val="00CF54CC"/>
    <w:rsid w:val="00D25712"/>
    <w:rsid w:val="00D73D76"/>
    <w:rsid w:val="00F321CE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C84FE4-4920-4E11-8639-EC84C283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2"/>
    <w:link w:val="1Char"/>
    <w:qFormat/>
    <w:rsid w:val="00D25712"/>
    <w:pPr>
      <w:keepNext/>
      <w:widowControl/>
      <w:numPr>
        <w:numId w:val="7"/>
      </w:numPr>
      <w:pBdr>
        <w:bottom w:val="single" w:sz="12" w:space="1" w:color="auto"/>
      </w:pBdr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paragraph" w:styleId="2">
    <w:name w:val="heading 2"/>
    <w:basedOn w:val="a"/>
    <w:next w:val="3"/>
    <w:link w:val="2Char"/>
    <w:qFormat/>
    <w:rsid w:val="00D25712"/>
    <w:pPr>
      <w:keepNext/>
      <w:keepLines/>
      <w:widowControl/>
      <w:numPr>
        <w:ilvl w:val="1"/>
        <w:numId w:val="7"/>
      </w:numPr>
      <w:topLinePunct/>
      <w:adjustRightInd w:val="0"/>
      <w:snapToGrid w:val="0"/>
      <w:spacing w:before="600" w:after="160" w:line="240" w:lineRule="atLeast"/>
      <w:jc w:val="left"/>
      <w:outlineLvl w:val="1"/>
    </w:pPr>
    <w:rPr>
      <w:rFonts w:ascii="Book Antiqua" w:eastAsia="黑体" w:hAnsi="Book Antiqua" w:cs="Book Antiqua"/>
      <w:bCs/>
      <w:kern w:val="0"/>
      <w:sz w:val="36"/>
      <w:szCs w:val="36"/>
      <w:lang w:eastAsia="en-US"/>
    </w:rPr>
  </w:style>
  <w:style w:type="paragraph" w:styleId="3">
    <w:name w:val="heading 3"/>
    <w:basedOn w:val="a"/>
    <w:next w:val="a"/>
    <w:link w:val="3Char"/>
    <w:qFormat/>
    <w:rsid w:val="00D25712"/>
    <w:pPr>
      <w:keepNext/>
      <w:keepLines/>
      <w:widowControl/>
      <w:numPr>
        <w:ilvl w:val="2"/>
        <w:numId w:val="7"/>
      </w:numPr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D25712"/>
    <w:pPr>
      <w:keepNext/>
      <w:keepLines/>
      <w:widowControl/>
      <w:numPr>
        <w:ilvl w:val="4"/>
        <w:numId w:val="7"/>
      </w:numPr>
      <w:topLinePunct/>
      <w:adjustRightInd w:val="0"/>
      <w:snapToGrid w:val="0"/>
      <w:spacing w:before="160" w:after="160" w:line="240" w:lineRule="atLeast"/>
      <w:ind w:rightChars="100" w:right="100"/>
      <w:jc w:val="left"/>
      <w:outlineLvl w:val="3"/>
    </w:pPr>
    <w:rPr>
      <w:rFonts w:ascii="Times New Roman" w:eastAsia="黑体" w:hAnsi="Times New Roman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95"/>
    <w:pPr>
      <w:ind w:firstLineChars="200" w:firstLine="420"/>
    </w:pPr>
  </w:style>
  <w:style w:type="character" w:customStyle="1" w:styleId="Char">
    <w:name w:val="题注 Char"/>
    <w:link w:val="a4"/>
    <w:rsid w:val="006A30AA"/>
    <w:rPr>
      <w:rFonts w:ascii="Arial" w:eastAsia="黑体" w:hAnsi="Arial" w:cs="Arial"/>
    </w:rPr>
  </w:style>
  <w:style w:type="paragraph" w:styleId="a4">
    <w:name w:val="caption"/>
    <w:basedOn w:val="a"/>
    <w:next w:val="a"/>
    <w:link w:val="Char"/>
    <w:qFormat/>
    <w:rsid w:val="006A30AA"/>
    <w:pPr>
      <w:widowControl/>
      <w:topLinePunct/>
      <w:adjustRightInd w:val="0"/>
      <w:snapToGrid w:val="0"/>
      <w:spacing w:before="152" w:after="160" w:line="240" w:lineRule="atLeast"/>
      <w:ind w:left="1701"/>
      <w:jc w:val="left"/>
    </w:pPr>
    <w:rPr>
      <w:rFonts w:ascii="Arial" w:eastAsia="黑体" w:hAnsi="Arial" w:cs="Arial"/>
    </w:rPr>
  </w:style>
  <w:style w:type="character" w:customStyle="1" w:styleId="10">
    <w:name w:val="标题 1 字符"/>
    <w:basedOn w:val="a0"/>
    <w:uiPriority w:val="9"/>
    <w:rsid w:val="00D2571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25712"/>
    <w:rPr>
      <w:rFonts w:ascii="Book Antiqua" w:eastAsia="黑体" w:hAnsi="Book Antiqua" w:cs="Book Antiqua"/>
      <w:bCs/>
      <w:kern w:val="0"/>
      <w:sz w:val="36"/>
      <w:szCs w:val="36"/>
      <w:lang w:val="en-US" w:eastAsia="en-US"/>
    </w:rPr>
  </w:style>
  <w:style w:type="character" w:customStyle="1" w:styleId="3Char">
    <w:name w:val="标题 3 Char"/>
    <w:basedOn w:val="a0"/>
    <w:link w:val="3"/>
    <w:rsid w:val="00D2571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D25712"/>
    <w:rPr>
      <w:rFonts w:ascii="Times New Roman" w:eastAsia="黑体" w:hAnsi="Times New Roman" w:cs="Times New Roman"/>
      <w:bCs/>
      <w:szCs w:val="21"/>
    </w:rPr>
  </w:style>
  <w:style w:type="character" w:customStyle="1" w:styleId="1Char">
    <w:name w:val="标题 1 Char"/>
    <w:link w:val="1"/>
    <w:rsid w:val="00D25712"/>
    <w:rPr>
      <w:rFonts w:ascii="Book Antiqua" w:eastAsia="黑体" w:hAnsi="Book Antiqua" w:cs="Book Antiqua"/>
      <w:b/>
      <w:bCs/>
      <w:sz w:val="44"/>
      <w:szCs w:val="44"/>
    </w:rPr>
  </w:style>
  <w:style w:type="paragraph" w:styleId="a5">
    <w:name w:val="header"/>
    <w:basedOn w:val="a"/>
    <w:link w:val="Char0"/>
    <w:uiPriority w:val="99"/>
    <w:unhideWhenUsed/>
    <w:rsid w:val="00596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9670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96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96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E0BD-B9AA-49D8-9B08-72F1D6A2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Dell</cp:lastModifiedBy>
  <cp:revision>3</cp:revision>
  <dcterms:created xsi:type="dcterms:W3CDTF">2017-12-25T06:23:00Z</dcterms:created>
  <dcterms:modified xsi:type="dcterms:W3CDTF">2017-12-25T06:29:00Z</dcterms:modified>
</cp:coreProperties>
</file>